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37D9F" w14:textId="77777777" w:rsidR="005E645B" w:rsidRDefault="00E33E47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 (CR)</w:t>
      </w:r>
    </w:p>
    <w:p w14:paraId="2686FF60" w14:textId="77777777" w:rsidR="005E645B" w:rsidRDefault="00E33E47">
      <w:pPr>
        <w:widowControl w:val="0"/>
        <w:spacing w:line="36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PROGETTAZIONE DISCIPLINARE "GEOGRAFIA" </w:t>
      </w:r>
      <w:r>
        <w:rPr>
          <w:b/>
          <w:bCs/>
          <w:i/>
          <w:sz w:val="24"/>
          <w:szCs w:val="24"/>
        </w:rPr>
        <w:t>APRILE – MAGGIO - GIUGNO</w:t>
      </w:r>
    </w:p>
    <w:p w14:paraId="23FFCBB6" w14:textId="77777777" w:rsidR="005E645B" w:rsidRDefault="00E33E47">
      <w:pPr>
        <w:widowControl w:val="0"/>
        <w:spacing w:line="360" w:lineRule="auto"/>
        <w:jc w:val="center"/>
      </w:pPr>
      <w:r>
        <w:rPr>
          <w:b/>
          <w:bCs/>
          <w:i/>
          <w:sz w:val="24"/>
          <w:szCs w:val="24"/>
        </w:rPr>
        <w:t>ANNO SCOLASTICO 2020/2021</w:t>
      </w:r>
    </w:p>
    <w:p w14:paraId="2736C3AF" w14:textId="77777777" w:rsidR="005E645B" w:rsidRDefault="00E33E47">
      <w:pPr>
        <w:widowControl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CLASSE QUARTA</w:t>
      </w:r>
    </w:p>
    <w:tbl>
      <w:tblPr>
        <w:tblW w:w="14807" w:type="dxa"/>
        <w:tblInd w:w="-35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5983"/>
        <w:gridCol w:w="6239"/>
      </w:tblGrid>
      <w:tr w:rsidR="005E645B" w14:paraId="1C458D5A" w14:textId="77777777"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7AFDDDBF" w14:textId="77777777" w:rsidR="005E645B" w:rsidRDefault="00E33E4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5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7830EC08" w14:textId="77777777" w:rsidR="005E645B" w:rsidRDefault="00E33E4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6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07DBF4A8" w14:textId="77777777" w:rsidR="005E645B" w:rsidRDefault="00E33E4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 ABILITA’</w:t>
            </w:r>
          </w:p>
        </w:tc>
      </w:tr>
      <w:tr w:rsidR="005E645B" w14:paraId="4CCE5CBA" w14:textId="77777777"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334C71A4" w14:textId="77777777" w:rsidR="005E645B" w:rsidRDefault="00E33E47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16B0600C" w14:textId="77777777" w:rsidR="005E645B" w:rsidRDefault="00E33E47">
            <w:pPr>
              <w:widowControl w:val="0"/>
            </w:pPr>
            <w:r>
              <w:rPr>
                <w:b/>
                <w:bCs/>
              </w:rPr>
              <w:t xml:space="preserve">B LINGUAGGIO DELLA </w:t>
            </w:r>
            <w:r>
              <w:rPr>
                <w:b/>
                <w:bCs/>
              </w:rPr>
              <w:t>GEO-GRAFICITA’</w:t>
            </w:r>
          </w:p>
          <w:p w14:paraId="07615A12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3CC9105F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0885F052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15612B2B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4BC1DEFF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6794B653" w14:textId="77777777" w:rsidR="005E645B" w:rsidRDefault="00E33E47">
            <w:pPr>
              <w:widowControl w:val="0"/>
            </w:pPr>
            <w:r>
              <w:rPr>
                <w:b/>
                <w:bCs/>
              </w:rPr>
              <w:t>C PAESAGGIO</w:t>
            </w:r>
          </w:p>
          <w:p w14:paraId="4F237840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1EC910E2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22997B94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7526AF8F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6829F623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2CD479DA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6E537191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1238AB8F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231A455F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41E41EBC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677BE83D" w14:textId="77777777" w:rsidR="005E645B" w:rsidRDefault="00E33E47">
            <w:pPr>
              <w:widowControl w:val="0"/>
              <w:rPr>
                <w:b/>
              </w:rPr>
            </w:pPr>
            <w:r>
              <w:rPr>
                <w:b/>
              </w:rPr>
              <w:t>D REGIONE E SISTEMA TERRITORIALE</w:t>
            </w:r>
          </w:p>
        </w:tc>
        <w:tc>
          <w:tcPr>
            <w:tcW w:w="5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1789531D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0A46490B" w14:textId="77777777" w:rsidR="005E645B" w:rsidRDefault="00E33E47">
            <w:pPr>
              <w:widowControl w:val="0"/>
            </w:pPr>
            <w:r>
              <w:rPr>
                <w:b/>
                <w:bCs/>
              </w:rPr>
              <w:t>B1</w:t>
            </w:r>
            <w:r>
              <w:t xml:space="preserve"> Saper utilizzare carte geografiche, le carte stradali, le scale.</w:t>
            </w:r>
          </w:p>
          <w:p w14:paraId="456CE5BD" w14:textId="77777777" w:rsidR="005E645B" w:rsidRDefault="005E645B">
            <w:pPr>
              <w:widowControl w:val="0"/>
            </w:pPr>
          </w:p>
          <w:p w14:paraId="7DB66D15" w14:textId="77777777" w:rsidR="005E645B" w:rsidRDefault="005E645B">
            <w:pPr>
              <w:widowControl w:val="0"/>
              <w:rPr>
                <w:b/>
              </w:rPr>
            </w:pPr>
          </w:p>
          <w:p w14:paraId="5A83AE45" w14:textId="77777777" w:rsidR="005E645B" w:rsidRDefault="00E33E47">
            <w:pPr>
              <w:widowControl w:val="0"/>
            </w:pPr>
            <w:r>
              <w:rPr>
                <w:b/>
              </w:rPr>
              <w:t>B2</w:t>
            </w:r>
            <w:r>
              <w:t xml:space="preserve"> Analizzare i principali caratteri del territorio, interpretando carte geografiche, tematiche</w:t>
            </w:r>
          </w:p>
          <w:p w14:paraId="08C17FC9" w14:textId="77777777" w:rsidR="005E645B" w:rsidRDefault="005E645B">
            <w:pPr>
              <w:widowControl w:val="0"/>
            </w:pPr>
          </w:p>
          <w:p w14:paraId="024FF905" w14:textId="77777777" w:rsidR="005E645B" w:rsidRDefault="005E645B">
            <w:pPr>
              <w:widowControl w:val="0"/>
            </w:pPr>
          </w:p>
          <w:p w14:paraId="5110F4BB" w14:textId="77777777" w:rsidR="005E645B" w:rsidRDefault="00E33E47">
            <w:pPr>
              <w:widowControl w:val="0"/>
            </w:pPr>
            <w:r>
              <w:rPr>
                <w:b/>
                <w:bCs/>
              </w:rPr>
              <w:t>C1</w:t>
            </w:r>
            <w:r>
              <w:rPr>
                <w:bCs/>
              </w:rPr>
              <w:t xml:space="preserve">Conoscere gli </w:t>
            </w:r>
            <w:r>
              <w:t xml:space="preserve">elementi </w:t>
            </w:r>
            <w:proofErr w:type="gramStart"/>
            <w:r>
              <w:t>fisici  morfologia</w:t>
            </w:r>
            <w:proofErr w:type="gramEnd"/>
            <w:r>
              <w:t>, idrografia, clima) di ciascun paesaggio geografico italiano.</w:t>
            </w:r>
          </w:p>
          <w:p w14:paraId="12898175" w14:textId="77777777" w:rsidR="005E645B" w:rsidRDefault="005E645B">
            <w:pPr>
              <w:widowControl w:val="0"/>
            </w:pPr>
          </w:p>
          <w:p w14:paraId="40380F9D" w14:textId="77777777" w:rsidR="005E645B" w:rsidRDefault="005E645B">
            <w:pPr>
              <w:widowControl w:val="0"/>
            </w:pPr>
          </w:p>
          <w:p w14:paraId="41BBD705" w14:textId="77777777" w:rsidR="005E645B" w:rsidRDefault="005E645B">
            <w:pPr>
              <w:widowControl w:val="0"/>
            </w:pPr>
          </w:p>
          <w:p w14:paraId="5E34C49D" w14:textId="77777777" w:rsidR="005E645B" w:rsidRDefault="005E645B">
            <w:pPr>
              <w:widowControl w:val="0"/>
            </w:pPr>
          </w:p>
          <w:p w14:paraId="2967A729" w14:textId="77777777" w:rsidR="005E645B" w:rsidRDefault="005E645B">
            <w:pPr>
              <w:widowControl w:val="0"/>
            </w:pPr>
          </w:p>
          <w:p w14:paraId="0884877F" w14:textId="77777777" w:rsidR="005E645B" w:rsidRDefault="005E645B">
            <w:pPr>
              <w:widowControl w:val="0"/>
            </w:pPr>
          </w:p>
          <w:p w14:paraId="5F4EBE12" w14:textId="77777777" w:rsidR="005E645B" w:rsidRDefault="005E645B">
            <w:pPr>
              <w:widowControl w:val="0"/>
            </w:pPr>
          </w:p>
          <w:p w14:paraId="6ADE9573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78183F9B" w14:textId="77777777" w:rsidR="005E645B" w:rsidRDefault="005E645B">
            <w:pPr>
              <w:widowControl w:val="0"/>
              <w:rPr>
                <w:b/>
                <w:bCs/>
              </w:rPr>
            </w:pPr>
          </w:p>
          <w:p w14:paraId="554D0DA0" w14:textId="77777777" w:rsidR="005E645B" w:rsidRDefault="00E33E47">
            <w:pPr>
              <w:widowControl w:val="0"/>
            </w:pPr>
            <w:r>
              <w:rPr>
                <w:b/>
                <w:bCs/>
              </w:rPr>
              <w:t xml:space="preserve">D1 </w:t>
            </w:r>
            <w:r>
              <w:t xml:space="preserve">L’adattamento umano nei diversi </w:t>
            </w:r>
            <w:r>
              <w:t>ambienti.</w:t>
            </w:r>
          </w:p>
          <w:p w14:paraId="081097C2" w14:textId="77777777" w:rsidR="005E645B" w:rsidRDefault="005E645B">
            <w:pPr>
              <w:widowControl w:val="0"/>
            </w:pPr>
          </w:p>
          <w:p w14:paraId="7F9A9EC7" w14:textId="77777777" w:rsidR="005E645B" w:rsidRDefault="00E33E47">
            <w:pPr>
              <w:widowControl w:val="0"/>
            </w:pPr>
            <w:r>
              <w:rPr>
                <w:b/>
                <w:bCs/>
              </w:rPr>
              <w:t>D</w:t>
            </w:r>
            <w:proofErr w:type="gramStart"/>
            <w:r>
              <w:rPr>
                <w:b/>
                <w:bCs/>
              </w:rPr>
              <w:t>2</w:t>
            </w:r>
            <w:r>
              <w:t xml:space="preserve">  L’inquinamento</w:t>
            </w:r>
            <w:proofErr w:type="gramEnd"/>
            <w:r>
              <w:t xml:space="preserve"> ambientale.</w:t>
            </w:r>
          </w:p>
          <w:p w14:paraId="69CA2610" w14:textId="77777777" w:rsidR="005E645B" w:rsidRDefault="005E645B">
            <w:pPr>
              <w:widowControl w:val="0"/>
            </w:pPr>
          </w:p>
          <w:p w14:paraId="0B2311B4" w14:textId="77777777" w:rsidR="005E645B" w:rsidRDefault="005E645B">
            <w:pPr>
              <w:widowControl w:val="0"/>
            </w:pPr>
          </w:p>
          <w:p w14:paraId="5B6ACA5B" w14:textId="77777777" w:rsidR="005E645B" w:rsidRDefault="00E33E47">
            <w:pPr>
              <w:widowControl w:val="0"/>
            </w:pPr>
            <w:r>
              <w:rPr>
                <w:b/>
                <w:bCs/>
              </w:rPr>
              <w:t>D3</w:t>
            </w:r>
            <w:r>
              <w:t xml:space="preserve"> Le conseguenze positive e negative delle attività umane sull’ambiente.</w:t>
            </w:r>
          </w:p>
          <w:p w14:paraId="2AE1E618" w14:textId="77777777" w:rsidR="005E645B" w:rsidRDefault="005E645B">
            <w:pPr>
              <w:widowControl w:val="0"/>
            </w:pPr>
          </w:p>
          <w:p w14:paraId="3744E2D0" w14:textId="77777777" w:rsidR="005E645B" w:rsidRDefault="005E645B">
            <w:pPr>
              <w:widowControl w:val="0"/>
            </w:pPr>
          </w:p>
          <w:p w14:paraId="68BE12F6" w14:textId="77777777" w:rsidR="005E645B" w:rsidRDefault="00E33E47">
            <w:pPr>
              <w:widowControl w:val="0"/>
            </w:pPr>
            <w:r>
              <w:rPr>
                <w:b/>
                <w:bCs/>
              </w:rPr>
              <w:t xml:space="preserve">D4 </w:t>
            </w:r>
            <w:r>
              <w:t>I termini specifici del linguaggio geografico.</w:t>
            </w:r>
          </w:p>
        </w:tc>
        <w:tc>
          <w:tcPr>
            <w:tcW w:w="6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5EEA598E" w14:textId="77777777" w:rsidR="005E645B" w:rsidRDefault="005E645B">
            <w:pPr>
              <w:widowControl w:val="0"/>
            </w:pPr>
          </w:p>
          <w:p w14:paraId="5F7A95E5" w14:textId="77777777" w:rsidR="005E645B" w:rsidRDefault="00E33E47">
            <w:pPr>
              <w:widowControl w:val="0"/>
            </w:pPr>
            <w:r>
              <w:t xml:space="preserve">I sistemi simbolici delle carte geografiche. </w:t>
            </w:r>
          </w:p>
          <w:p w14:paraId="7CD54EF3" w14:textId="77777777" w:rsidR="005E645B" w:rsidRDefault="005E645B">
            <w:pPr>
              <w:widowControl w:val="0"/>
            </w:pPr>
          </w:p>
          <w:p w14:paraId="1E42BB89" w14:textId="77777777" w:rsidR="005E645B" w:rsidRDefault="005E645B">
            <w:pPr>
              <w:widowControl w:val="0"/>
            </w:pPr>
          </w:p>
          <w:p w14:paraId="012148F8" w14:textId="77777777" w:rsidR="005E645B" w:rsidRDefault="005E645B">
            <w:pPr>
              <w:widowControl w:val="0"/>
            </w:pPr>
          </w:p>
          <w:p w14:paraId="74F90F88" w14:textId="77777777" w:rsidR="005E645B" w:rsidRDefault="005E645B">
            <w:pPr>
              <w:widowControl w:val="0"/>
            </w:pPr>
          </w:p>
          <w:p w14:paraId="11D5D284" w14:textId="77777777" w:rsidR="005E645B" w:rsidRDefault="005E645B">
            <w:pPr>
              <w:widowControl w:val="0"/>
            </w:pPr>
          </w:p>
          <w:p w14:paraId="52F9C594" w14:textId="77777777" w:rsidR="005E645B" w:rsidRDefault="005E645B">
            <w:pPr>
              <w:widowControl w:val="0"/>
            </w:pPr>
          </w:p>
          <w:p w14:paraId="531D9E60" w14:textId="77777777" w:rsidR="005E645B" w:rsidRDefault="00E33E47">
            <w:pPr>
              <w:widowControl w:val="0"/>
            </w:pPr>
            <w:r>
              <w:t>La regione Alpina e Appenninica.</w:t>
            </w:r>
          </w:p>
          <w:p w14:paraId="32519A06" w14:textId="77777777" w:rsidR="005E645B" w:rsidRDefault="005E645B">
            <w:pPr>
              <w:widowControl w:val="0"/>
            </w:pPr>
          </w:p>
          <w:p w14:paraId="7F8EA727" w14:textId="77777777" w:rsidR="005E645B" w:rsidRDefault="00E33E47">
            <w:pPr>
              <w:widowControl w:val="0"/>
            </w:pPr>
            <w:r>
              <w:t>Le regioni collinari.</w:t>
            </w:r>
          </w:p>
          <w:p w14:paraId="1EAF6E3E" w14:textId="77777777" w:rsidR="005E645B" w:rsidRDefault="005E645B">
            <w:pPr>
              <w:widowControl w:val="0"/>
            </w:pPr>
          </w:p>
          <w:p w14:paraId="4B2509BA" w14:textId="77777777" w:rsidR="005E645B" w:rsidRDefault="00E33E47">
            <w:pPr>
              <w:widowControl w:val="0"/>
            </w:pPr>
            <w:r>
              <w:t>Le pianure italiane.</w:t>
            </w:r>
          </w:p>
          <w:p w14:paraId="66F3102A" w14:textId="77777777" w:rsidR="005E645B" w:rsidRDefault="005E645B">
            <w:pPr>
              <w:widowControl w:val="0"/>
            </w:pPr>
          </w:p>
          <w:p w14:paraId="15C0152B" w14:textId="77777777" w:rsidR="005E645B" w:rsidRDefault="00E33E47">
            <w:pPr>
              <w:widowControl w:val="0"/>
            </w:pPr>
            <w:r>
              <w:t>I fiumi e i laghi del nostro territorio.</w:t>
            </w:r>
          </w:p>
          <w:p w14:paraId="04F8DA68" w14:textId="77777777" w:rsidR="005E645B" w:rsidRDefault="005E645B">
            <w:pPr>
              <w:widowControl w:val="0"/>
            </w:pPr>
          </w:p>
          <w:p w14:paraId="59DF7BB5" w14:textId="77777777" w:rsidR="005E645B" w:rsidRDefault="00E33E47">
            <w:pPr>
              <w:widowControl w:val="0"/>
            </w:pPr>
            <w:r>
              <w:t>Il mare, le isole italiane e la regione costiera.</w:t>
            </w:r>
          </w:p>
          <w:p w14:paraId="6D99A3DF" w14:textId="77777777" w:rsidR="005E645B" w:rsidRDefault="005E645B">
            <w:pPr>
              <w:widowControl w:val="0"/>
            </w:pPr>
          </w:p>
          <w:p w14:paraId="3A30890A" w14:textId="77777777" w:rsidR="005E645B" w:rsidRDefault="005E645B">
            <w:pPr>
              <w:widowControl w:val="0"/>
            </w:pPr>
          </w:p>
          <w:p w14:paraId="7306152E" w14:textId="77777777" w:rsidR="005E645B" w:rsidRDefault="00E33E47">
            <w:pPr>
              <w:widowControl w:val="0"/>
            </w:pPr>
            <w:r>
              <w:t>Rapporto uomo ambiente</w:t>
            </w:r>
          </w:p>
          <w:p w14:paraId="4B6769AA" w14:textId="77777777" w:rsidR="005E645B" w:rsidRDefault="005E645B">
            <w:pPr>
              <w:widowControl w:val="0"/>
            </w:pPr>
          </w:p>
          <w:p w14:paraId="594D8496" w14:textId="77777777" w:rsidR="005E645B" w:rsidRDefault="00E33E47">
            <w:pPr>
              <w:widowControl w:val="0"/>
            </w:pPr>
            <w:r>
              <w:t>Rapporto tra l'ambiente, le risorse economiche e le condizioni di vita dell'uomo.</w:t>
            </w:r>
          </w:p>
          <w:p w14:paraId="0DE44291" w14:textId="77777777" w:rsidR="005E645B" w:rsidRDefault="005E645B">
            <w:pPr>
              <w:widowControl w:val="0"/>
            </w:pPr>
          </w:p>
          <w:p w14:paraId="08DA6083" w14:textId="77777777" w:rsidR="005E645B" w:rsidRDefault="00E33E47">
            <w:pPr>
              <w:widowControl w:val="0"/>
            </w:pPr>
            <w:r>
              <w:t>L’inquinamento ambientale.</w:t>
            </w:r>
          </w:p>
          <w:p w14:paraId="3CB53F08" w14:textId="77777777" w:rsidR="005E645B" w:rsidRDefault="005E645B">
            <w:pPr>
              <w:widowControl w:val="0"/>
            </w:pPr>
          </w:p>
          <w:p w14:paraId="103FEDA7" w14:textId="77777777" w:rsidR="005E645B" w:rsidRDefault="005E645B">
            <w:pPr>
              <w:widowControl w:val="0"/>
            </w:pPr>
          </w:p>
          <w:p w14:paraId="7F8CC7AD" w14:textId="77777777" w:rsidR="005E645B" w:rsidRDefault="005E645B">
            <w:pPr>
              <w:widowControl w:val="0"/>
            </w:pPr>
          </w:p>
          <w:p w14:paraId="56D537E6" w14:textId="77777777" w:rsidR="005E645B" w:rsidRDefault="00E33E47">
            <w:pPr>
              <w:widowControl w:val="0"/>
            </w:pPr>
            <w:r>
              <w:t>Uso dei termini specifici del linguaggio disciplinare.</w:t>
            </w:r>
          </w:p>
        </w:tc>
      </w:tr>
    </w:tbl>
    <w:p w14:paraId="23C8342C" w14:textId="77777777" w:rsidR="005E645B" w:rsidRDefault="005E645B"/>
    <w:sectPr w:rsidR="005E645B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5B"/>
    <w:rsid w:val="005E645B"/>
    <w:rsid w:val="00E3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EDC8"/>
  <w15:docId w15:val="{4CBA0742-439D-46E0-96AD-3BEBBCC4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4F9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CC9F-51DE-4E2A-B40D-90590133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dc:description/>
  <cp:lastModifiedBy>simona soldi</cp:lastModifiedBy>
  <cp:revision>2</cp:revision>
  <dcterms:created xsi:type="dcterms:W3CDTF">2021-03-25T23:20:00Z</dcterms:created>
  <dcterms:modified xsi:type="dcterms:W3CDTF">2021-03-25T23:20:00Z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