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030A" w14:textId="77777777" w:rsidR="00E2197C" w:rsidRDefault="007660C2">
      <w:pPr>
        <w:spacing w:after="130"/>
        <w:ind w:left="1618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ISTITUTO COMPRENSIVO “UBALDO FERRARI” CASTELVERDE </w:t>
      </w:r>
    </w:p>
    <w:p w14:paraId="10C76FE0" w14:textId="77777777" w:rsidR="00E2197C" w:rsidRDefault="007660C2">
      <w:pPr>
        <w:spacing w:after="0"/>
        <w:ind w:left="1596"/>
      </w:pPr>
      <w:r>
        <w:rPr>
          <w:rFonts w:ascii="Times New Roman" w:eastAsia="Times New Roman" w:hAnsi="Times New Roman" w:cs="Times New Roman"/>
          <w:b/>
          <w:sz w:val="24"/>
        </w:rPr>
        <w:t>PROGETTAZIONE DISCIPLINARE 2020/2021 "ITALIANO"</w:t>
      </w:r>
      <w:r>
        <w:rPr>
          <w:rFonts w:ascii="Times New Roman" w:eastAsia="Times New Roman" w:hAnsi="Times New Roman" w:cs="Times New Roman"/>
          <w:b/>
          <w:i/>
          <w:sz w:val="20"/>
        </w:rPr>
        <w:t>(conforme alle Indica</w:t>
      </w:r>
      <w:r w:rsidR="00213800">
        <w:rPr>
          <w:rFonts w:ascii="Times New Roman" w:eastAsia="Times New Roman" w:hAnsi="Times New Roman" w:cs="Times New Roman"/>
          <w:b/>
          <w:i/>
          <w:sz w:val="20"/>
        </w:rPr>
        <w:t>zioni Nazionali)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E1BA4AA" w14:textId="77777777" w:rsidR="00E2197C" w:rsidRDefault="007660C2">
      <w:pPr>
        <w:spacing w:after="116"/>
        <w:ind w:left="16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88E1C1" w14:textId="77777777" w:rsidR="00E2197C" w:rsidRDefault="007660C2">
      <w:pPr>
        <w:pStyle w:val="Titolo1"/>
        <w:ind w:left="1618"/>
      </w:pPr>
      <w:r>
        <w:t xml:space="preserve">BIMESTRE APRILE – MAGGIO- GIUGNO CLASSE TERZA </w:t>
      </w:r>
    </w:p>
    <w:tbl>
      <w:tblPr>
        <w:tblStyle w:val="TableGrid"/>
        <w:tblW w:w="14279" w:type="dxa"/>
        <w:tblInd w:w="5" w:type="dxa"/>
        <w:tblCellMar>
          <w:top w:w="12" w:type="dxa"/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3636"/>
        <w:gridCol w:w="6116"/>
        <w:gridCol w:w="4527"/>
      </w:tblGrid>
      <w:tr w:rsidR="00E2197C" w14:paraId="5CE652D4" w14:textId="77777777">
        <w:trPr>
          <w:trHeight w:val="240"/>
        </w:trPr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97457" w14:textId="77777777" w:rsidR="00E2197C" w:rsidRDefault="007660C2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NUCLEI 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11589" w14:textId="77777777" w:rsidR="00E2197C" w:rsidRDefault="007660C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OBIETTIVI DI APPRENDIMENTO 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3D9C6" w14:textId="77777777" w:rsidR="00E2197C" w:rsidRDefault="007660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CONTENUTI/OGGETTI DI VALUTAZIONE </w:t>
            </w:r>
          </w:p>
        </w:tc>
      </w:tr>
      <w:tr w:rsidR="00E2197C" w14:paraId="5CE98BB8" w14:textId="77777777">
        <w:trPr>
          <w:trHeight w:val="7418"/>
        </w:trPr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464D0" w14:textId="77777777" w:rsidR="00E2197C" w:rsidRDefault="007660C2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29C3237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       LETTURA </w:t>
            </w:r>
          </w:p>
          <w:p w14:paraId="7D3F39B9" w14:textId="77777777" w:rsidR="004F3CFA" w:rsidRDefault="007660C2" w:rsidP="002138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N.B. Gli obiettivi del Nucleo B </w:t>
            </w:r>
          </w:p>
          <w:p w14:paraId="7D9674ED" w14:textId="77777777" w:rsidR="004F3CFA" w:rsidRDefault="007660C2" w:rsidP="002138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 w:rsidR="004F3CFA">
              <w:rPr>
                <w:rFonts w:ascii="Times New Roman" w:eastAsia="Times New Roman" w:hAnsi="Times New Roman" w:cs="Times New Roman"/>
                <w:b/>
                <w:sz w:val="24"/>
              </w:rPr>
              <w:t>in particolare</w:t>
            </w:r>
            <w:proofErr w:type="gramEnd"/>
            <w:r w:rsidR="004F3C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B1/B2/B3/ B4/B5)</w:t>
            </w:r>
          </w:p>
          <w:p w14:paraId="101098B8" w14:textId="77777777" w:rsidR="00213800" w:rsidRDefault="007660C2" w:rsidP="00213800">
            <w:r w:rsidRPr="004F3CFA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sono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trasversali a tutte 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1380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discipline</w:t>
            </w:r>
          </w:p>
          <w:p w14:paraId="67BF7E9E" w14:textId="77777777" w:rsidR="00E2197C" w:rsidRDefault="00E2197C">
            <w:pPr>
              <w:spacing w:after="272"/>
              <w:ind w:right="8"/>
            </w:pPr>
          </w:p>
          <w:p w14:paraId="386960F2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DB8ECD2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A620402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D40CB1F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9BD2A9E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918DEBE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A25F5B7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504D63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B5BBFD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2F9977A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C34F07F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FB156D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71AF8C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684323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AE44ED0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3B044C6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C4B4587" w14:textId="77777777" w:rsidR="00E2197C" w:rsidRDefault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EB757EE" w14:textId="77777777" w:rsidR="00E2197C" w:rsidRDefault="007660C2" w:rsidP="007660C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54A76" w14:textId="77777777" w:rsidR="00E2197C" w:rsidRDefault="007660C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F6543A" w14:textId="77777777" w:rsidR="00E2197C" w:rsidRDefault="007660C2">
            <w:pPr>
              <w:spacing w:after="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Leggere semplici testi narrativi e descrittivi di storia, geografia e scienze. </w:t>
            </w:r>
          </w:p>
          <w:p w14:paraId="700A1A39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E9CDECA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Utilizzare forme di lettura diverse: </w:t>
            </w:r>
          </w:p>
          <w:p w14:paraId="731BBC61" w14:textId="77777777" w:rsidR="00E2197C" w:rsidRDefault="007660C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 alta voce, </w:t>
            </w:r>
          </w:p>
          <w:p w14:paraId="0A16BCA5" w14:textId="77777777" w:rsidR="004F3CFA" w:rsidRPr="004F3CFA" w:rsidRDefault="007660C2">
            <w:pPr>
              <w:numPr>
                <w:ilvl w:val="0"/>
                <w:numId w:val="1"/>
              </w:numPr>
              <w:spacing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silenziosa, per il piacere di leggere, </w:t>
            </w:r>
          </w:p>
          <w:p w14:paraId="254FAC88" w14:textId="77777777" w:rsidR="00E2197C" w:rsidRDefault="007660C2">
            <w:pPr>
              <w:numPr>
                <w:ilvl w:val="0"/>
                <w:numId w:val="1"/>
              </w:numPr>
              <w:spacing w:line="24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silenziosa, per capire. </w:t>
            </w:r>
          </w:p>
          <w:p w14:paraId="7C9AA5C9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3D6FBB1" w14:textId="77777777" w:rsidR="00E2197C" w:rsidRDefault="007660C2">
            <w:pPr>
              <w:spacing w:after="7" w:line="24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Avvalersi di anticipazioni del testo per essere attivi nella lettura: </w:t>
            </w:r>
          </w:p>
          <w:p w14:paraId="79828FE3" w14:textId="77777777" w:rsidR="00E2197C" w:rsidRDefault="007660C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titolo, </w:t>
            </w:r>
          </w:p>
          <w:p w14:paraId="20D6E875" w14:textId="77777777" w:rsidR="00E2197C" w:rsidRDefault="007660C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argomento, </w:t>
            </w:r>
          </w:p>
          <w:p w14:paraId="6FA0A70B" w14:textId="77777777" w:rsidR="00E2197C" w:rsidRDefault="007660C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eventuali illustrazioni. </w:t>
            </w:r>
          </w:p>
          <w:p w14:paraId="01354956" w14:textId="77777777" w:rsidR="00E2197C" w:rsidRDefault="007660C2">
            <w:pPr>
              <w:spacing w:after="36" w:line="243" w:lineRule="auto"/>
              <w:ind w:right="58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4B10ED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Comprendere il significato di semplici testi scritti: </w:t>
            </w:r>
          </w:p>
          <w:p w14:paraId="7ED54623" w14:textId="77777777" w:rsidR="00E2197C" w:rsidRDefault="007660C2">
            <w:pPr>
              <w:numPr>
                <w:ilvl w:val="0"/>
                <w:numId w:val="1"/>
              </w:numPr>
              <w:spacing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testi narrativi (personaggi, luoghi, successione temporale dei fatti narrati, struttura semplice del testo, funzione); </w:t>
            </w:r>
          </w:p>
          <w:p w14:paraId="56F0A3A0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8C21527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8B265D0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EF8C4EF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A80613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0FDED7B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C54B5" w14:textId="77777777" w:rsidR="00E2197C" w:rsidRDefault="007660C2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9A9977" w14:textId="77777777" w:rsidR="00E2197C" w:rsidRDefault="007660C2">
            <w:pPr>
              <w:spacing w:line="252" w:lineRule="auto"/>
              <w:ind w:right="5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 dell’insegnante; lettura autonoma; lettura espressiva; lettura di testi scelti dall’alunno stesso; </w:t>
            </w:r>
          </w:p>
          <w:p w14:paraId="47FE51C8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94408C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7CFB00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B5F510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872AEA" w14:textId="77777777" w:rsidR="00E2197C" w:rsidRDefault="007660C2">
            <w:pPr>
              <w:spacing w:line="245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proposta di letture attive che invitino l’alunno ad inventare il titolo e ad anticipare la prosecuzione o la conclusione del testo; utilizzo dei libri della biblioteca; lettura di libri di narrativa, cartoni animati e storie narrate. </w:t>
            </w:r>
          </w:p>
          <w:p w14:paraId="588621DE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CE3574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Lettura e comprensione del testo: </w:t>
            </w:r>
          </w:p>
          <w:p w14:paraId="7DE55F3B" w14:textId="77777777" w:rsidR="00E2197C" w:rsidRDefault="007660C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testo narrativo realistico; </w:t>
            </w:r>
          </w:p>
          <w:p w14:paraId="63834E32" w14:textId="77777777" w:rsidR="00E2197C" w:rsidRDefault="007660C2">
            <w:pPr>
              <w:numPr>
                <w:ilvl w:val="0"/>
                <w:numId w:val="2"/>
              </w:numPr>
              <w:spacing w:after="4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testo narrativo fantastico (favole, fiabe, miti e leggende); </w:t>
            </w:r>
          </w:p>
          <w:p w14:paraId="3F5BC66E" w14:textId="77777777" w:rsidR="00E2197C" w:rsidRDefault="007660C2">
            <w:pPr>
              <w:numPr>
                <w:ilvl w:val="0"/>
                <w:numId w:val="2"/>
              </w:numPr>
              <w:spacing w:after="9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individuazione della struttura del testo narrativo (inizio, svolgimento, conclusione);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D843E0" w14:textId="77777777" w:rsidR="00E2197C" w:rsidRDefault="007660C2">
            <w:pPr>
              <w:numPr>
                <w:ilvl w:val="0"/>
                <w:numId w:val="2"/>
              </w:numPr>
              <w:spacing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e comprensione del testo, mediante domande a scelta multipla o aperte. </w:t>
            </w:r>
          </w:p>
          <w:p w14:paraId="09B0C105" w14:textId="77777777" w:rsidR="00E2197C" w:rsidRDefault="007660C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197C" w14:paraId="33A5CE7A" w14:textId="77777777">
        <w:trPr>
          <w:trHeight w:val="8568"/>
        </w:trPr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206D0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   SCRITTURA </w:t>
            </w:r>
          </w:p>
          <w:p w14:paraId="10EBFB6F" w14:textId="77777777" w:rsidR="00E2197C" w:rsidRDefault="007660C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1988B2" w14:textId="77777777" w:rsidR="00E2197C" w:rsidRDefault="007660C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69DF76C" w14:textId="77777777" w:rsidR="00E2197C" w:rsidRDefault="007660C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29AD25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AE44625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263F440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F9E09FF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CF2782B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CF8DF1E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2943F0A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C4344DD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BB5B125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459B0A3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FDA08AC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A8B95CF" w14:textId="77777777" w:rsidR="00E2197C" w:rsidRDefault="007660C2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ELEMENTI DI </w:t>
            </w:r>
          </w:p>
          <w:p w14:paraId="57FF128B" w14:textId="77777777" w:rsidR="00E2197C" w:rsidRDefault="007660C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GRAMMATICA ESPLICITA E </w:t>
            </w:r>
          </w:p>
          <w:p w14:paraId="6F775182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RIFLESSIONE SUGLI USI </w:t>
            </w:r>
          </w:p>
          <w:p w14:paraId="4F7EE176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DELLA LINGUA  </w:t>
            </w:r>
          </w:p>
          <w:p w14:paraId="519C41CF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2958926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DBB66AC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95EB5AB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16C2B39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DC31C33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11D98FD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782C7D2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F38C00C" w14:textId="77777777" w:rsidR="00E2197C" w:rsidRDefault="007660C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2C5BDB" w14:textId="77777777" w:rsidR="00E2197C" w:rsidRDefault="007660C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CCD60C" w14:textId="77777777" w:rsidR="00E2197C" w:rsidRDefault="007660C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3C5D02" w14:textId="77777777" w:rsidR="00E2197C" w:rsidRDefault="007660C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8D69D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Utilizzare in modo corretto la punteggiatura.     </w:t>
            </w:r>
          </w:p>
          <w:p w14:paraId="45DE2A6A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Raccogliere idee per la scrittura attraverso: </w:t>
            </w:r>
          </w:p>
          <w:p w14:paraId="770DF521" w14:textId="77777777" w:rsidR="00213800" w:rsidRPr="00213800" w:rsidRDefault="007660C2">
            <w:pPr>
              <w:numPr>
                <w:ilvl w:val="0"/>
                <w:numId w:val="3"/>
              </w:numPr>
              <w:spacing w:after="41" w:line="243" w:lineRule="auto"/>
              <w:ind w:right="28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recupero in memoria; </w:t>
            </w:r>
          </w:p>
          <w:p w14:paraId="6D81DDE9" w14:textId="77777777" w:rsidR="00E2197C" w:rsidRDefault="007660C2">
            <w:pPr>
              <w:numPr>
                <w:ilvl w:val="0"/>
                <w:numId w:val="3"/>
              </w:numPr>
              <w:spacing w:after="41" w:line="243" w:lineRule="auto"/>
              <w:ind w:right="28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lettura del reale; </w:t>
            </w:r>
          </w:p>
          <w:p w14:paraId="2A2B1547" w14:textId="77777777" w:rsidR="00E2197C" w:rsidRDefault="007660C2">
            <w:pPr>
              <w:numPr>
                <w:ilvl w:val="0"/>
                <w:numId w:val="3"/>
              </w:numPr>
              <w:ind w:right="28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l’invenzione. </w:t>
            </w:r>
          </w:p>
          <w:p w14:paraId="51DC1258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B893BD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085DFF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Scrivere semplici testi tenendo conto di una scaletta data. </w:t>
            </w:r>
          </w:p>
          <w:p w14:paraId="220B0384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B929D85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2B1C47E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Produrre frasi e semplici testi narrativi, descrittivi rispettando la struttura data e usando in modo appropriato le parole man mano apprese. </w:t>
            </w:r>
          </w:p>
          <w:p w14:paraId="58CBF30F" w14:textId="77777777" w:rsidR="00E2197C" w:rsidRDefault="007660C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3865C3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A49F1D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Rispettare le convenzioni ortografiche. </w:t>
            </w:r>
          </w:p>
          <w:p w14:paraId="5778FAFE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741CBD9" w14:textId="77777777" w:rsidR="00E2197C" w:rsidRDefault="007660C2">
            <w:pPr>
              <w:spacing w:after="1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Capire la funzione grammaticale delle parole dal contesto linguistico (nomi, articoli, aggettivi, verbi). </w:t>
            </w:r>
          </w:p>
          <w:p w14:paraId="12361B0D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B885AF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ED5AC0" w14:textId="77777777" w:rsidR="00E2197C" w:rsidRDefault="007660C2">
            <w:r>
              <w:rPr>
                <w:rFonts w:ascii="Times New Roman" w:eastAsia="Times New Roman" w:hAnsi="Times New Roman" w:cs="Times New Roman"/>
                <w:b/>
                <w:sz w:val="24"/>
              </w:rPr>
              <w:t>E2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Riconoscere radice, desinenza e loro significato. </w:t>
            </w:r>
          </w:p>
          <w:p w14:paraId="09BF38DE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F54A36" w14:textId="77777777" w:rsidR="00E2197C" w:rsidRDefault="007660C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CAE81" w14:textId="77777777" w:rsidR="00E2197C" w:rsidRDefault="007660C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Esercizi atti ad evidenziare il valore della punteggiatura in un testo: punto fermo, punto esclamativo, punto interrogativo, virgola (in particolare negli elenchi), due punti, punto e virgola, tre puntini di </w:t>
            </w:r>
          </w:p>
          <w:p w14:paraId="152F84F4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sospensione; </w:t>
            </w:r>
          </w:p>
          <w:p w14:paraId="5B0C3B69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5022E0" w14:textId="77777777" w:rsidR="00E2197C" w:rsidRDefault="007660C2">
            <w:pPr>
              <w:spacing w:after="5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produzione di frasi e di testi narrativi guidati; </w:t>
            </w:r>
          </w:p>
          <w:p w14:paraId="4056F59E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198D2E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4A154B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FDA8D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103A2D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9499DA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DF214E" w14:textId="77777777" w:rsidR="00E2197C" w:rsidRDefault="007660C2">
            <w:pPr>
              <w:spacing w:line="237" w:lineRule="auto"/>
              <w:ind w:right="2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consolidamento ortografico (accentazione, raddoppiamenti, apostrofo, principali particolarità ortografiche). </w:t>
            </w:r>
          </w:p>
          <w:p w14:paraId="370D7066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Uso della lettera H: suoni duri delle lettere c/g, esclamazioni, verbo AVERE e verbo ESSERE. </w:t>
            </w:r>
          </w:p>
          <w:p w14:paraId="199DC256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352971" w14:textId="77777777" w:rsidR="00E2197C" w:rsidRDefault="007660C2">
            <w:pPr>
              <w:spacing w:after="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Avvio al riconoscimento, all’interno del testo, della funzione di nomi, articoli, aggettivi qualificativi e verbi; </w:t>
            </w:r>
          </w:p>
          <w:p w14:paraId="1683C9D7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E30543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radice e desinenza; </w:t>
            </w:r>
          </w:p>
          <w:p w14:paraId="184DB21C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B69CAF" w14:textId="77777777" w:rsidR="00E2197C" w:rsidRDefault="007660C2">
            <w:r>
              <w:rPr>
                <w:rFonts w:ascii="Times New Roman" w:eastAsia="Times New Roman" w:hAnsi="Times New Roman" w:cs="Times New Roman"/>
                <w:sz w:val="24"/>
              </w:rPr>
              <w:t xml:space="preserve">esercizi di uso corretto delle concordanze, del genere, del numero di articoli, nomi, aggettivi, verbi. </w:t>
            </w:r>
          </w:p>
        </w:tc>
      </w:tr>
    </w:tbl>
    <w:p w14:paraId="7AEEDD2F" w14:textId="77777777" w:rsidR="00E2197C" w:rsidRDefault="007660C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2197C">
      <w:pgSz w:w="16840" w:h="11905" w:orient="landscape"/>
      <w:pgMar w:top="1141" w:right="3018" w:bottom="117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512"/>
    <w:multiLevelType w:val="hybridMultilevel"/>
    <w:tmpl w:val="DA36FDB0"/>
    <w:lvl w:ilvl="0" w:tplc="DC60E9D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0B668">
      <w:start w:val="1"/>
      <w:numFmt w:val="bullet"/>
      <w:lvlText w:val="o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C9F72">
      <w:start w:val="1"/>
      <w:numFmt w:val="bullet"/>
      <w:lvlText w:val="▪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B192">
      <w:start w:val="1"/>
      <w:numFmt w:val="bullet"/>
      <w:lvlText w:val="•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47EBC">
      <w:start w:val="1"/>
      <w:numFmt w:val="bullet"/>
      <w:lvlText w:val="o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0F67A">
      <w:start w:val="1"/>
      <w:numFmt w:val="bullet"/>
      <w:lvlText w:val="▪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4D44E">
      <w:start w:val="1"/>
      <w:numFmt w:val="bullet"/>
      <w:lvlText w:val="•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7C3A">
      <w:start w:val="1"/>
      <w:numFmt w:val="bullet"/>
      <w:lvlText w:val="o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CE27A">
      <w:start w:val="1"/>
      <w:numFmt w:val="bullet"/>
      <w:lvlText w:val="▪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F0DD8"/>
    <w:multiLevelType w:val="hybridMultilevel"/>
    <w:tmpl w:val="70969B0C"/>
    <w:lvl w:ilvl="0" w:tplc="B3682A2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782E">
      <w:start w:val="1"/>
      <w:numFmt w:val="bullet"/>
      <w:lvlText w:val="o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2FC98">
      <w:start w:val="1"/>
      <w:numFmt w:val="bullet"/>
      <w:lvlText w:val="▪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EB00">
      <w:start w:val="1"/>
      <w:numFmt w:val="bullet"/>
      <w:lvlText w:val="•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37E4">
      <w:start w:val="1"/>
      <w:numFmt w:val="bullet"/>
      <w:lvlText w:val="o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7DF8">
      <w:start w:val="1"/>
      <w:numFmt w:val="bullet"/>
      <w:lvlText w:val="▪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2FD2">
      <w:start w:val="1"/>
      <w:numFmt w:val="bullet"/>
      <w:lvlText w:val="•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0E8C4">
      <w:start w:val="1"/>
      <w:numFmt w:val="bullet"/>
      <w:lvlText w:val="o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01FF8">
      <w:start w:val="1"/>
      <w:numFmt w:val="bullet"/>
      <w:lvlText w:val="▪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D16B12"/>
    <w:multiLevelType w:val="hybridMultilevel"/>
    <w:tmpl w:val="D83893DE"/>
    <w:lvl w:ilvl="0" w:tplc="281C255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0A8E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007D4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888B2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AF1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28966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23DA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64260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817A2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7C"/>
    <w:rsid w:val="00213800"/>
    <w:rsid w:val="004F3CFA"/>
    <w:rsid w:val="007660C2"/>
    <w:rsid w:val="008A6E38"/>
    <w:rsid w:val="00E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194"/>
  <w15:docId w15:val="{6FA647F7-F14B-45CB-98A2-1D5121F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6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simona soldi</cp:lastModifiedBy>
  <cp:revision>2</cp:revision>
  <dcterms:created xsi:type="dcterms:W3CDTF">2021-05-10T16:50:00Z</dcterms:created>
  <dcterms:modified xsi:type="dcterms:W3CDTF">2021-05-10T16:50:00Z</dcterms:modified>
</cp:coreProperties>
</file>