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150A8" w14:textId="77777777" w:rsidR="00B04DB6" w:rsidRPr="005B1C36" w:rsidRDefault="00B04DB6" w:rsidP="00B04DB6">
      <w:pPr>
        <w:pStyle w:val="Normale1"/>
        <w:spacing w:line="360" w:lineRule="auto"/>
        <w:jc w:val="center"/>
        <w:rPr>
          <w:rFonts w:ascii="Arial" w:eastAsia="Arial" w:hAnsi="Arial" w:cs="Arial"/>
          <w:b/>
        </w:rPr>
      </w:pPr>
      <w:r w:rsidRPr="005B1C36">
        <w:rPr>
          <w:rFonts w:ascii="Arial" w:eastAsia="Arial" w:hAnsi="Arial" w:cs="Arial"/>
          <w:b/>
        </w:rPr>
        <w:t>ISTITUTO COMPRENSIVO “UBALDO FERRARI” – Castelverde (CR) - SCUOLA PRIMARIA</w:t>
      </w:r>
    </w:p>
    <w:p w14:paraId="6710099B" w14:textId="77777777" w:rsidR="00B04DB6" w:rsidRPr="005B1C36" w:rsidRDefault="00B04DB6" w:rsidP="00B04DB6">
      <w:pPr>
        <w:pStyle w:val="Titolo1"/>
        <w:rPr>
          <w:rFonts w:ascii="Arial" w:eastAsia="Arial" w:hAnsi="Arial" w:cs="Arial"/>
          <w:i/>
        </w:rPr>
      </w:pPr>
      <w:r w:rsidRPr="005B1C36">
        <w:rPr>
          <w:rFonts w:ascii="Arial" w:eastAsia="Arial" w:hAnsi="Arial" w:cs="Arial"/>
        </w:rPr>
        <w:t>PROGETTAZIONE DISCIPLINARE BIMESTRALE “MATEMATICA” (</w:t>
      </w:r>
      <w:r w:rsidRPr="005B1C36">
        <w:rPr>
          <w:rFonts w:ascii="Arial" w:eastAsia="Arial" w:hAnsi="Arial" w:cs="Arial"/>
          <w:i/>
        </w:rPr>
        <w:t>conforme alle Indicazioni nazionali)</w:t>
      </w:r>
    </w:p>
    <w:p w14:paraId="43B03CD1" w14:textId="02F60E1C" w:rsidR="005B1C36" w:rsidRPr="005B1C36" w:rsidRDefault="005B1C36" w:rsidP="005B1C36">
      <w:pPr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5B1C36">
        <w:rPr>
          <w:rFonts w:ascii="Arial" w:hAnsi="Arial" w:cs="Arial"/>
          <w:b/>
          <w:bCs/>
        </w:rPr>
        <w:t>a.s.</w:t>
      </w:r>
      <w:proofErr w:type="spellEnd"/>
      <w:r w:rsidRPr="005B1C36">
        <w:rPr>
          <w:rFonts w:ascii="Arial" w:hAnsi="Arial" w:cs="Arial"/>
          <w:b/>
          <w:bCs/>
        </w:rPr>
        <w:t xml:space="preserve"> 2020/2021</w:t>
      </w:r>
    </w:p>
    <w:p w14:paraId="32852BE2" w14:textId="77777777" w:rsidR="005B1C36" w:rsidRPr="005B1C36" w:rsidRDefault="005B1C36" w:rsidP="005B1C36">
      <w:pPr>
        <w:spacing w:line="360" w:lineRule="auto"/>
        <w:jc w:val="center"/>
        <w:rPr>
          <w:rFonts w:ascii="Arial" w:hAnsi="Arial" w:cs="Arial"/>
          <w:b/>
          <w:bCs/>
        </w:rPr>
      </w:pPr>
      <w:r w:rsidRPr="005B1C36">
        <w:rPr>
          <w:rFonts w:ascii="Arial" w:hAnsi="Arial" w:cs="Arial"/>
          <w:b/>
          <w:bCs/>
        </w:rPr>
        <w:t xml:space="preserve">PROGETTAZIONE DISCIPLINARE BIMESTRALE aprile – maggio - giugno </w:t>
      </w:r>
    </w:p>
    <w:p w14:paraId="6D4D7192" w14:textId="3E0720E1" w:rsidR="006F20DD" w:rsidRPr="005B1C36" w:rsidRDefault="00B04DB6" w:rsidP="005B1C36">
      <w:pPr>
        <w:spacing w:line="360" w:lineRule="auto"/>
        <w:jc w:val="center"/>
        <w:rPr>
          <w:rFonts w:ascii="Arial" w:hAnsi="Arial" w:cs="Arial"/>
          <w:b/>
          <w:bCs/>
        </w:rPr>
      </w:pPr>
      <w:r w:rsidRPr="005B1C36">
        <w:rPr>
          <w:rFonts w:ascii="Arial" w:eastAsia="Arial" w:hAnsi="Arial" w:cs="Arial"/>
          <w:b/>
          <w:bCs/>
        </w:rPr>
        <w:t xml:space="preserve"> CLASSE SECONDA</w:t>
      </w:r>
    </w:p>
    <w:p w14:paraId="4F0AEE51" w14:textId="77777777" w:rsidR="004919CD" w:rsidRPr="005B1C36" w:rsidRDefault="004919CD" w:rsidP="00B04DB6">
      <w:pPr>
        <w:pStyle w:val="Normale1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670"/>
        <w:gridCol w:w="5953"/>
      </w:tblGrid>
      <w:tr w:rsidR="009D75F6" w:rsidRPr="00B04DB6" w14:paraId="4B82586D" w14:textId="77777777" w:rsidTr="00EB30B4">
        <w:trPr>
          <w:trHeight w:val="292"/>
        </w:trPr>
        <w:tc>
          <w:tcPr>
            <w:tcW w:w="3403" w:type="dxa"/>
          </w:tcPr>
          <w:p w14:paraId="71657210" w14:textId="77777777" w:rsidR="009D75F6" w:rsidRPr="004919CD" w:rsidRDefault="009D75F6" w:rsidP="004919C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9CD">
              <w:rPr>
                <w:rFonts w:ascii="Arial" w:hAnsi="Arial" w:cs="Arial"/>
                <w:b/>
                <w:bCs/>
                <w:sz w:val="20"/>
                <w:szCs w:val="20"/>
              </w:rPr>
              <w:t>NUCLEI</w:t>
            </w:r>
          </w:p>
        </w:tc>
        <w:tc>
          <w:tcPr>
            <w:tcW w:w="5670" w:type="dxa"/>
          </w:tcPr>
          <w:p w14:paraId="5BD5CB71" w14:textId="77777777" w:rsidR="009D75F6" w:rsidRPr="004919CD" w:rsidRDefault="009D75F6" w:rsidP="004919C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9CD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5953" w:type="dxa"/>
          </w:tcPr>
          <w:p w14:paraId="33EAA32A" w14:textId="77777777" w:rsidR="009D75F6" w:rsidRPr="004919CD" w:rsidRDefault="009D75F6" w:rsidP="004919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CD">
              <w:rPr>
                <w:rFonts w:ascii="Arial" w:hAnsi="Arial" w:cs="Arial"/>
                <w:b/>
                <w:sz w:val="20"/>
                <w:szCs w:val="20"/>
              </w:rPr>
              <w:t>CONOSCENZE/ABILITA’</w:t>
            </w:r>
          </w:p>
        </w:tc>
      </w:tr>
      <w:tr w:rsidR="009D75F6" w:rsidRPr="00B04DB6" w14:paraId="1AA262D1" w14:textId="77777777" w:rsidTr="00573447">
        <w:trPr>
          <w:cantSplit/>
          <w:trHeight w:val="2702"/>
        </w:trPr>
        <w:tc>
          <w:tcPr>
            <w:tcW w:w="3403" w:type="dxa"/>
          </w:tcPr>
          <w:p w14:paraId="62872317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  <w:b/>
              </w:rPr>
            </w:pPr>
            <w:r w:rsidRPr="00B04DB6">
              <w:rPr>
                <w:rFonts w:ascii="Arial" w:hAnsi="Arial" w:cs="Arial"/>
                <w:b/>
              </w:rPr>
              <w:t xml:space="preserve">A </w:t>
            </w:r>
            <w:proofErr w:type="gramStart"/>
            <w:r w:rsidRPr="00B04DB6">
              <w:rPr>
                <w:rFonts w:ascii="Arial" w:hAnsi="Arial" w:cs="Arial"/>
                <w:b/>
              </w:rPr>
              <w:t>-  NUMERI</w:t>
            </w:r>
            <w:proofErr w:type="gramEnd"/>
          </w:p>
        </w:tc>
        <w:tc>
          <w:tcPr>
            <w:tcW w:w="5670" w:type="dxa"/>
          </w:tcPr>
          <w:p w14:paraId="755A0CDB" w14:textId="77777777" w:rsidR="00AA7E1A" w:rsidRPr="00D46FF5" w:rsidRDefault="00AA7E1A" w:rsidP="00AA7E1A">
            <w:pPr>
              <w:spacing w:before="120"/>
              <w:jc w:val="both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</w:rPr>
              <w:t>A7 – Acquisire e memorizzare le tabelline</w:t>
            </w:r>
          </w:p>
          <w:p w14:paraId="1AAC3628" w14:textId="26C32FA6" w:rsidR="00AA7E1A" w:rsidRPr="00D46FF5" w:rsidRDefault="00AA7E1A" w:rsidP="00AA7E1A">
            <w:pPr>
              <w:spacing w:before="120"/>
              <w:jc w:val="both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</w:rPr>
              <w:t xml:space="preserve">A8 – Intuire il significato della divisione come ripartizione </w:t>
            </w:r>
          </w:p>
          <w:p w14:paraId="5BA6551A" w14:textId="77777777" w:rsidR="00B14EE8" w:rsidRPr="00B04DB6" w:rsidRDefault="00AA7E1A" w:rsidP="00AA7E1A">
            <w:pPr>
              <w:spacing w:before="120" w:after="120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</w:rPr>
              <w:t>A9 – Utilizzare correttamente lo zero e l’uno nelle operazioni di addizione, sottrazione e moltiplicazione</w:t>
            </w:r>
          </w:p>
        </w:tc>
        <w:tc>
          <w:tcPr>
            <w:tcW w:w="5953" w:type="dxa"/>
          </w:tcPr>
          <w:p w14:paraId="171BA59B" w14:textId="77777777" w:rsidR="00AA7E1A" w:rsidRPr="00D46FF5" w:rsidRDefault="00AA7E1A" w:rsidP="00AA7E1A">
            <w:pPr>
              <w:spacing w:before="120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  <w:bCs/>
              </w:rPr>
              <w:t xml:space="preserve">Proprietà di numeri naturali: precedente e successivo, pari e dispari, doppio e metà </w:t>
            </w:r>
          </w:p>
          <w:p w14:paraId="1AACF903" w14:textId="77777777" w:rsidR="00AA7E1A" w:rsidRPr="00D46FF5" w:rsidRDefault="00AA7E1A" w:rsidP="00AA7E1A">
            <w:pPr>
              <w:spacing w:before="120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</w:rPr>
              <w:t>Proprietà commutativa, associativa e invariantiva</w:t>
            </w:r>
          </w:p>
          <w:p w14:paraId="78D9A96D" w14:textId="77777777" w:rsidR="00AA7E1A" w:rsidRPr="00D46FF5" w:rsidRDefault="00AA7E1A" w:rsidP="00AA7E1A">
            <w:pPr>
              <w:spacing w:before="120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</w:rPr>
              <w:t>Numerazioni e tabelline</w:t>
            </w:r>
          </w:p>
          <w:p w14:paraId="4EBCF758" w14:textId="77777777" w:rsidR="0021110E" w:rsidRDefault="00AA7E1A" w:rsidP="0021110E">
            <w:pPr>
              <w:spacing w:before="120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</w:rPr>
              <w:t xml:space="preserve">Avvio al concetto di divisione come ripartizione </w:t>
            </w:r>
          </w:p>
          <w:p w14:paraId="779B4491" w14:textId="4095D298" w:rsidR="00EE51D1" w:rsidRPr="00B04DB6" w:rsidRDefault="00AA7E1A" w:rsidP="0021110E">
            <w:pPr>
              <w:spacing w:before="120"/>
              <w:rPr>
                <w:rFonts w:ascii="Arial" w:hAnsi="Arial" w:cs="Arial"/>
              </w:rPr>
            </w:pPr>
            <w:r w:rsidRPr="00D46FF5">
              <w:rPr>
                <w:rFonts w:ascii="Arial" w:hAnsi="Arial" w:cs="Arial"/>
              </w:rPr>
              <w:t>Osservazione delle proprietà dei numeri 0 e 1</w:t>
            </w:r>
          </w:p>
        </w:tc>
      </w:tr>
      <w:tr w:rsidR="0031197C" w:rsidRPr="00B04DB6" w14:paraId="744C7AC9" w14:textId="77777777" w:rsidTr="00A96FE0">
        <w:trPr>
          <w:cantSplit/>
          <w:trHeight w:val="1408"/>
        </w:trPr>
        <w:tc>
          <w:tcPr>
            <w:tcW w:w="3403" w:type="dxa"/>
          </w:tcPr>
          <w:p w14:paraId="62B5B461" w14:textId="77777777" w:rsidR="0031197C" w:rsidRPr="00B04DB6" w:rsidRDefault="0031197C" w:rsidP="004919CD">
            <w:pPr>
              <w:spacing w:before="120"/>
              <w:rPr>
                <w:rFonts w:ascii="Arial" w:hAnsi="Arial" w:cs="Arial"/>
                <w:b/>
              </w:rPr>
            </w:pPr>
            <w:r w:rsidRPr="00B04DB6">
              <w:rPr>
                <w:rFonts w:ascii="Arial" w:hAnsi="Arial" w:cs="Arial"/>
                <w:b/>
              </w:rPr>
              <w:t>B – SPAZIO E FIGURE</w:t>
            </w:r>
          </w:p>
        </w:tc>
        <w:tc>
          <w:tcPr>
            <w:tcW w:w="5670" w:type="dxa"/>
          </w:tcPr>
          <w:p w14:paraId="6FD5DFE0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B7</w:t>
            </w:r>
            <w:r w:rsidRPr="007A72AD">
              <w:rPr>
                <w:rFonts w:ascii="Arial" w:hAnsi="Arial" w:cs="Arial"/>
                <w:color w:val="000000" w:themeColor="text1"/>
              </w:rPr>
              <w:t xml:space="preserve"> – Riconoscere e denominare le principali figure solide</w:t>
            </w:r>
          </w:p>
          <w:p w14:paraId="7AFA9121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B8</w:t>
            </w:r>
            <w:r w:rsidRPr="007A72AD">
              <w:rPr>
                <w:rFonts w:ascii="Arial" w:hAnsi="Arial" w:cs="Arial"/>
                <w:bCs/>
                <w:color w:val="000000" w:themeColor="text1"/>
              </w:rPr>
              <w:t xml:space="preserve"> – </w:t>
            </w:r>
            <w:r w:rsidRPr="007A72AD">
              <w:rPr>
                <w:rFonts w:ascii="Arial" w:hAnsi="Arial" w:cs="Arial"/>
                <w:color w:val="000000" w:themeColor="text1"/>
              </w:rPr>
              <w:t>Ricavare dalla figura tridimensionale le facce (figura piana)</w:t>
            </w:r>
          </w:p>
          <w:p w14:paraId="799E8975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B9</w:t>
            </w:r>
            <w:r w:rsidRPr="007A72AD">
              <w:rPr>
                <w:rFonts w:ascii="Arial" w:hAnsi="Arial" w:cs="Arial"/>
                <w:bCs/>
                <w:color w:val="000000" w:themeColor="text1"/>
              </w:rPr>
              <w:t xml:space="preserve"> – </w:t>
            </w:r>
            <w:r w:rsidRPr="007A72AD">
              <w:rPr>
                <w:rFonts w:ascii="Arial" w:hAnsi="Arial" w:cs="Arial"/>
                <w:color w:val="000000" w:themeColor="text1"/>
              </w:rPr>
              <w:t>Classificare le facce in base alla caratteristica della loro linea di confine (quadrato, rettangolo, triangolo, cerchio).</w:t>
            </w:r>
          </w:p>
          <w:p w14:paraId="520C520D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B10</w:t>
            </w:r>
            <w:r w:rsidRPr="007A72AD">
              <w:rPr>
                <w:rFonts w:ascii="Arial" w:hAnsi="Arial" w:cs="Arial"/>
                <w:color w:val="000000" w:themeColor="text1"/>
              </w:rPr>
              <w:t xml:space="preserve"> – Identificare gli assi di simmetria in oggetti e figure</w:t>
            </w:r>
          </w:p>
          <w:p w14:paraId="3DB4A300" w14:textId="77777777" w:rsidR="00573447" w:rsidRPr="00B04DB6" w:rsidRDefault="00AA7E1A" w:rsidP="00AA7E1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B11</w:t>
            </w:r>
            <w:r w:rsidRPr="007A72AD">
              <w:rPr>
                <w:rFonts w:ascii="Arial" w:hAnsi="Arial" w:cs="Arial"/>
                <w:color w:val="000000" w:themeColor="text1"/>
              </w:rPr>
              <w:t xml:space="preserve"> – Costruire figure simmetriche, utilizzando tecniche diverse</w:t>
            </w:r>
          </w:p>
        </w:tc>
        <w:tc>
          <w:tcPr>
            <w:tcW w:w="5953" w:type="dxa"/>
          </w:tcPr>
          <w:p w14:paraId="55DE0E84" w14:textId="77777777" w:rsidR="00AA7E1A" w:rsidRPr="007A72AD" w:rsidRDefault="00AA7E1A" w:rsidP="00AA7E1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7A72AD">
              <w:rPr>
                <w:rFonts w:ascii="Arial" w:hAnsi="Arial" w:cs="Arial"/>
                <w:color w:val="000000" w:themeColor="text1"/>
              </w:rPr>
              <w:t xml:space="preserve">Le principali figure solide: </w:t>
            </w:r>
            <w:r w:rsidRPr="007A72AD">
              <w:rPr>
                <w:rFonts w:ascii="Arial" w:hAnsi="Arial" w:cs="Arial"/>
                <w:i/>
                <w:color w:val="000000" w:themeColor="text1"/>
              </w:rPr>
              <w:t>cubo, parallelepipedo, piramide, cono, sfera</w:t>
            </w:r>
          </w:p>
          <w:p w14:paraId="42DFBDC9" w14:textId="77777777" w:rsidR="00AA7E1A" w:rsidRPr="007A72AD" w:rsidRDefault="00AA7E1A" w:rsidP="00AA7E1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7A72AD">
              <w:rPr>
                <w:rFonts w:ascii="Arial" w:hAnsi="Arial" w:cs="Arial"/>
                <w:color w:val="000000" w:themeColor="text1"/>
              </w:rPr>
              <w:t>Le principali figure piane (</w:t>
            </w:r>
            <w:r w:rsidRPr="007A72AD">
              <w:rPr>
                <w:rFonts w:ascii="Arial" w:hAnsi="Arial" w:cs="Arial"/>
                <w:i/>
                <w:color w:val="000000" w:themeColor="text1"/>
              </w:rPr>
              <w:t>quadrato, rettangolo, triangolo, cerchio)</w:t>
            </w:r>
            <w:r w:rsidRPr="007A72AD">
              <w:rPr>
                <w:rFonts w:ascii="Arial" w:hAnsi="Arial" w:cs="Arial"/>
                <w:color w:val="000000" w:themeColor="text1"/>
              </w:rPr>
              <w:t xml:space="preserve"> classificate in base alla linea di confine</w:t>
            </w:r>
          </w:p>
          <w:p w14:paraId="1C80AE13" w14:textId="77777777" w:rsidR="00AA7E1A" w:rsidRPr="007A72AD" w:rsidRDefault="00AA7E1A" w:rsidP="00AA7E1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7A72AD">
              <w:rPr>
                <w:rFonts w:ascii="Arial" w:hAnsi="Arial" w:cs="Arial"/>
                <w:color w:val="000000" w:themeColor="text1"/>
              </w:rPr>
              <w:t>Assi di simmetria interni ed esterni</w:t>
            </w:r>
          </w:p>
          <w:p w14:paraId="0FA2D184" w14:textId="77777777" w:rsidR="00573447" w:rsidRPr="00B04DB6" w:rsidRDefault="00573447" w:rsidP="004919CD">
            <w:pPr>
              <w:spacing w:before="120"/>
              <w:rPr>
                <w:rFonts w:ascii="Arial" w:hAnsi="Arial" w:cs="Arial"/>
              </w:rPr>
            </w:pPr>
          </w:p>
        </w:tc>
      </w:tr>
      <w:tr w:rsidR="00F82399" w:rsidRPr="00B04DB6" w14:paraId="4BF72DAF" w14:textId="77777777" w:rsidTr="00EB30B4">
        <w:trPr>
          <w:cantSplit/>
          <w:trHeight w:val="3695"/>
        </w:trPr>
        <w:tc>
          <w:tcPr>
            <w:tcW w:w="3403" w:type="dxa"/>
            <w:tcBorders>
              <w:bottom w:val="single" w:sz="4" w:space="0" w:color="auto"/>
            </w:tcBorders>
          </w:tcPr>
          <w:p w14:paraId="350F55F3" w14:textId="77777777" w:rsidR="00F82399" w:rsidRPr="00B04DB6" w:rsidRDefault="00841356" w:rsidP="004919CD">
            <w:pPr>
              <w:spacing w:before="120"/>
              <w:rPr>
                <w:rFonts w:ascii="Arial" w:hAnsi="Arial" w:cs="Arial"/>
                <w:b/>
              </w:rPr>
            </w:pPr>
            <w:r w:rsidRPr="00B04DB6">
              <w:rPr>
                <w:rFonts w:ascii="Arial" w:hAnsi="Arial" w:cs="Arial"/>
                <w:b/>
              </w:rPr>
              <w:lastRenderedPageBreak/>
              <w:t>C – RELAZIONI, DATI E PREVISIONI</w:t>
            </w:r>
          </w:p>
        </w:tc>
        <w:tc>
          <w:tcPr>
            <w:tcW w:w="5670" w:type="dxa"/>
          </w:tcPr>
          <w:p w14:paraId="28611888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</w:rPr>
            </w:pPr>
            <w:r w:rsidRPr="007A72AD">
              <w:rPr>
                <w:rFonts w:ascii="Arial" w:hAnsi="Arial" w:cs="Arial"/>
              </w:rPr>
              <w:t>C1 – Osservare oggetti e fenomeni, individuare grandezze misurabili</w:t>
            </w:r>
          </w:p>
          <w:p w14:paraId="2FF6D74C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</w:rPr>
            </w:pPr>
            <w:r w:rsidRPr="007A72AD">
              <w:rPr>
                <w:rFonts w:ascii="Arial" w:hAnsi="Arial" w:cs="Arial"/>
              </w:rPr>
              <w:t xml:space="preserve"> C2 – Compiere confronti diretti di grandezza</w:t>
            </w:r>
          </w:p>
          <w:p w14:paraId="2BAE59CC" w14:textId="77777777" w:rsidR="00AA7E1A" w:rsidRPr="007A72AD" w:rsidRDefault="00AA7E1A" w:rsidP="00AA7E1A">
            <w:pPr>
              <w:pStyle w:val="Titolo"/>
              <w:spacing w:before="120"/>
              <w:jc w:val="left"/>
              <w:rPr>
                <w:rFonts w:ascii="Arial" w:hAnsi="Arial" w:cs="Arial"/>
                <w:b w:val="0"/>
              </w:rPr>
            </w:pPr>
            <w:r w:rsidRPr="007A72AD">
              <w:rPr>
                <w:rFonts w:ascii="Arial" w:hAnsi="Arial" w:cs="Arial"/>
                <w:b w:val="0"/>
              </w:rPr>
              <w:t xml:space="preserve"> C3 – Misurare lunghezze per mezzo </w:t>
            </w:r>
            <w:proofErr w:type="gramStart"/>
            <w:r w:rsidRPr="007A72AD">
              <w:rPr>
                <w:rFonts w:ascii="Arial" w:hAnsi="Arial" w:cs="Arial"/>
                <w:b w:val="0"/>
              </w:rPr>
              <w:t>di  unità</w:t>
            </w:r>
            <w:proofErr w:type="gramEnd"/>
            <w:r w:rsidRPr="007A72AD">
              <w:rPr>
                <w:rFonts w:ascii="Arial" w:hAnsi="Arial" w:cs="Arial"/>
                <w:b w:val="0"/>
              </w:rPr>
              <w:t xml:space="preserve"> arbitrarie e registrarle (passi, quadretti, spanne…)</w:t>
            </w:r>
          </w:p>
          <w:p w14:paraId="5AB7C31F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</w:rPr>
            </w:pPr>
            <w:r w:rsidRPr="007A72AD">
              <w:rPr>
                <w:rFonts w:ascii="Arial" w:hAnsi="Arial" w:cs="Arial"/>
              </w:rPr>
              <w:t>C9 – Rappresentare insiemi e classificazioni utilizzando i diagrammi di Eulero-</w:t>
            </w:r>
            <w:proofErr w:type="spellStart"/>
            <w:r w:rsidRPr="007A72AD">
              <w:rPr>
                <w:rFonts w:ascii="Arial" w:hAnsi="Arial" w:cs="Arial"/>
              </w:rPr>
              <w:t>Venn</w:t>
            </w:r>
            <w:proofErr w:type="spellEnd"/>
            <w:r w:rsidRPr="007A72AD">
              <w:rPr>
                <w:rFonts w:ascii="Arial" w:hAnsi="Arial" w:cs="Arial"/>
              </w:rPr>
              <w:t>, Carroll e ad albero</w:t>
            </w:r>
          </w:p>
          <w:p w14:paraId="56C55833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</w:rPr>
            </w:pPr>
            <w:r w:rsidRPr="007A72AD">
              <w:rPr>
                <w:rFonts w:ascii="Arial" w:hAnsi="Arial" w:cs="Arial"/>
              </w:rPr>
              <w:t>C10 – Usare i quantificatori non numerici</w:t>
            </w:r>
          </w:p>
          <w:p w14:paraId="6BD5717E" w14:textId="77777777" w:rsidR="00AA7E1A" w:rsidRPr="007A72AD" w:rsidRDefault="00AA7E1A" w:rsidP="00AA7E1A">
            <w:pPr>
              <w:spacing w:before="120"/>
              <w:rPr>
                <w:rFonts w:ascii="Arial" w:hAnsi="Arial" w:cs="Arial"/>
              </w:rPr>
            </w:pPr>
            <w:r w:rsidRPr="007A72AD">
              <w:rPr>
                <w:rFonts w:ascii="Arial" w:hAnsi="Arial" w:cs="Arial"/>
              </w:rPr>
              <w:t xml:space="preserve">C11 – Stabilire relazioni tra gli </w:t>
            </w:r>
            <w:proofErr w:type="gramStart"/>
            <w:r w:rsidRPr="007A72AD">
              <w:rPr>
                <w:rFonts w:ascii="Arial" w:hAnsi="Arial" w:cs="Arial"/>
              </w:rPr>
              <w:t>elementi  di</w:t>
            </w:r>
            <w:proofErr w:type="gramEnd"/>
            <w:r w:rsidRPr="007A72AD">
              <w:rPr>
                <w:rFonts w:ascii="Arial" w:hAnsi="Arial" w:cs="Arial"/>
              </w:rPr>
              <w:t xml:space="preserve"> uno stesso insieme e/o di due insiemi diversi; rappresentarle con il  diagramma sagittale e/o la tabella a doppia entrata</w:t>
            </w:r>
          </w:p>
          <w:p w14:paraId="766FEE39" w14:textId="77777777" w:rsidR="00F85782" w:rsidRPr="00B04DB6" w:rsidRDefault="00F85782" w:rsidP="004919C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3F12FFDC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</w:rPr>
            </w:pPr>
            <w:r w:rsidRPr="00A92DF7">
              <w:rPr>
                <w:rFonts w:ascii="Arial" w:hAnsi="Arial" w:cs="Arial"/>
              </w:rPr>
              <w:t>Grandezze misurabili</w:t>
            </w:r>
          </w:p>
          <w:p w14:paraId="56EE7E33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</w:rPr>
            </w:pPr>
            <w:r w:rsidRPr="00A92DF7">
              <w:rPr>
                <w:rFonts w:ascii="Arial" w:hAnsi="Arial" w:cs="Arial"/>
              </w:rPr>
              <w:t>Confronto diretto di grandezze</w:t>
            </w:r>
          </w:p>
          <w:p w14:paraId="166C5E38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</w:rPr>
            </w:pPr>
            <w:r w:rsidRPr="00A92DF7">
              <w:rPr>
                <w:rFonts w:ascii="Arial" w:hAnsi="Arial" w:cs="Arial"/>
              </w:rPr>
              <w:t>Misurazione di grandezze continue con oggetti/strumenti</w:t>
            </w:r>
          </w:p>
          <w:p w14:paraId="56674F34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</w:rPr>
            </w:pPr>
            <w:r w:rsidRPr="00A92DF7">
              <w:rPr>
                <w:rFonts w:ascii="Arial" w:hAnsi="Arial" w:cs="Arial"/>
              </w:rPr>
              <w:t xml:space="preserve">Semplici situazioni problematiche (una domanda, un’operazione) risolvibili con </w:t>
            </w:r>
          </w:p>
          <w:p w14:paraId="545654F5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</w:rPr>
            </w:pPr>
            <w:r w:rsidRPr="00A92DF7">
              <w:rPr>
                <w:rFonts w:ascii="Arial" w:hAnsi="Arial" w:cs="Arial"/>
              </w:rPr>
              <w:t>l’addizione, la sottrazione</w:t>
            </w:r>
          </w:p>
          <w:p w14:paraId="0F061765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</w:rPr>
            </w:pPr>
            <w:r w:rsidRPr="00A92DF7">
              <w:rPr>
                <w:rFonts w:ascii="Arial" w:hAnsi="Arial" w:cs="Arial"/>
              </w:rPr>
              <w:t xml:space="preserve">(come resto e come differenza) e la moltiplicazione </w:t>
            </w:r>
          </w:p>
          <w:p w14:paraId="77BC2FBE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  <w:bCs/>
              </w:rPr>
            </w:pPr>
            <w:r w:rsidRPr="00A92DF7">
              <w:rPr>
                <w:rFonts w:ascii="Arial" w:hAnsi="Arial" w:cs="Arial"/>
                <w:bCs/>
              </w:rPr>
              <w:t>Classificazione di oggetti/figure in base ad una determinata proprietà</w:t>
            </w:r>
          </w:p>
          <w:p w14:paraId="098072C1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  <w:bCs/>
                <w:i/>
              </w:rPr>
            </w:pPr>
            <w:r w:rsidRPr="00A92DF7">
              <w:rPr>
                <w:rFonts w:ascii="Arial" w:hAnsi="Arial" w:cs="Arial"/>
                <w:bCs/>
              </w:rPr>
              <w:t xml:space="preserve">Quantificatori: </w:t>
            </w:r>
            <w:r w:rsidRPr="00A92DF7">
              <w:rPr>
                <w:rFonts w:ascii="Arial" w:hAnsi="Arial" w:cs="Arial"/>
                <w:bCs/>
                <w:i/>
              </w:rPr>
              <w:t>tutti, nessuno, ogni, qualche, alcuni</w:t>
            </w:r>
          </w:p>
          <w:p w14:paraId="1FBF0ACA" w14:textId="77777777" w:rsidR="00AA7E1A" w:rsidRPr="00A92DF7" w:rsidRDefault="00AA7E1A" w:rsidP="00AA7E1A">
            <w:pPr>
              <w:spacing w:before="120"/>
              <w:rPr>
                <w:rFonts w:ascii="Arial" w:hAnsi="Arial" w:cs="Arial"/>
              </w:rPr>
            </w:pPr>
            <w:r w:rsidRPr="00A92DF7">
              <w:rPr>
                <w:rFonts w:ascii="Arial" w:hAnsi="Arial" w:cs="Arial"/>
                <w:bCs/>
              </w:rPr>
              <w:t>Raccolta dati relativi ad un’indagine statistica</w:t>
            </w:r>
          </w:p>
          <w:p w14:paraId="7F0DB574" w14:textId="77777777" w:rsidR="00F82399" w:rsidRPr="00B04DB6" w:rsidRDefault="00F82399" w:rsidP="00FA26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A066DE" w14:textId="77777777" w:rsidR="006F20DD" w:rsidRPr="00B04DB6" w:rsidRDefault="006F20DD">
      <w:pPr>
        <w:rPr>
          <w:rFonts w:ascii="Arial" w:hAnsi="Arial" w:cs="Arial"/>
        </w:rPr>
      </w:pPr>
    </w:p>
    <w:p w14:paraId="789739BF" w14:textId="77777777" w:rsidR="006F20DD" w:rsidRPr="00B04DB6" w:rsidRDefault="006F20DD">
      <w:pPr>
        <w:rPr>
          <w:rFonts w:ascii="Arial" w:hAnsi="Arial" w:cs="Arial"/>
        </w:rPr>
      </w:pPr>
    </w:p>
    <w:sectPr w:rsidR="006F20DD" w:rsidRPr="00B04DB6" w:rsidSect="006F20DD">
      <w:footerReference w:type="even" r:id="rId7"/>
      <w:footerReference w:type="default" r:id="rId8"/>
      <w:pgSz w:w="16838" w:h="11906" w:orient="landscape" w:code="9"/>
      <w:pgMar w:top="540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37CD" w14:textId="77777777" w:rsidR="00AB7A6C" w:rsidRDefault="00AB7A6C">
      <w:r>
        <w:separator/>
      </w:r>
    </w:p>
  </w:endnote>
  <w:endnote w:type="continuationSeparator" w:id="0">
    <w:p w14:paraId="640DBA36" w14:textId="77777777" w:rsidR="00AB7A6C" w:rsidRDefault="00A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79E19" w14:textId="77777777" w:rsidR="006F20DD" w:rsidRDefault="00B50680" w:rsidP="006F20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20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990AB0" w14:textId="77777777" w:rsidR="006F20DD" w:rsidRDefault="006F20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E102" w14:textId="77777777" w:rsidR="006F20DD" w:rsidRDefault="00B50680" w:rsidP="006F20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20D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5A3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A3C60C" w14:textId="77777777" w:rsidR="006F20DD" w:rsidRDefault="006F20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66DF5" w14:textId="77777777" w:rsidR="00AB7A6C" w:rsidRDefault="00AB7A6C">
      <w:r>
        <w:separator/>
      </w:r>
    </w:p>
  </w:footnote>
  <w:footnote w:type="continuationSeparator" w:id="0">
    <w:p w14:paraId="5E3479B9" w14:textId="77777777" w:rsidR="00AB7A6C" w:rsidRDefault="00AB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7E0"/>
    <w:multiLevelType w:val="hybridMultilevel"/>
    <w:tmpl w:val="35E05D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121"/>
    <w:multiLevelType w:val="hybridMultilevel"/>
    <w:tmpl w:val="86947B90"/>
    <w:lvl w:ilvl="0" w:tplc="D168020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8B"/>
    <w:multiLevelType w:val="hybridMultilevel"/>
    <w:tmpl w:val="719013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04FB"/>
    <w:multiLevelType w:val="hybridMultilevel"/>
    <w:tmpl w:val="5E2061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0883"/>
    <w:multiLevelType w:val="hybridMultilevel"/>
    <w:tmpl w:val="70282B2C"/>
    <w:lvl w:ilvl="0" w:tplc="DEAC209A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7541"/>
    <w:multiLevelType w:val="hybridMultilevel"/>
    <w:tmpl w:val="3A0E92BA"/>
    <w:lvl w:ilvl="0" w:tplc="8D7AF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51B3"/>
    <w:multiLevelType w:val="hybridMultilevel"/>
    <w:tmpl w:val="23A498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148A"/>
    <w:multiLevelType w:val="hybridMultilevel"/>
    <w:tmpl w:val="62C462C6"/>
    <w:lvl w:ilvl="0" w:tplc="D168020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129E9"/>
    <w:multiLevelType w:val="hybridMultilevel"/>
    <w:tmpl w:val="26F024A6"/>
    <w:lvl w:ilvl="0" w:tplc="D168020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96805C6"/>
    <w:multiLevelType w:val="hybridMultilevel"/>
    <w:tmpl w:val="60F2AA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3D74"/>
    <w:multiLevelType w:val="hybridMultilevel"/>
    <w:tmpl w:val="015452AA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4205E"/>
    <w:multiLevelType w:val="hybridMultilevel"/>
    <w:tmpl w:val="508A4CFE"/>
    <w:lvl w:ilvl="0" w:tplc="9F94742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1C1E"/>
    <w:multiLevelType w:val="hybridMultilevel"/>
    <w:tmpl w:val="C8A628AC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016"/>
    <w:multiLevelType w:val="hybridMultilevel"/>
    <w:tmpl w:val="DE505F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92195"/>
    <w:multiLevelType w:val="hybridMultilevel"/>
    <w:tmpl w:val="D31A0A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E2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F38D9"/>
    <w:multiLevelType w:val="hybridMultilevel"/>
    <w:tmpl w:val="1400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C10"/>
    <w:multiLevelType w:val="hybridMultilevel"/>
    <w:tmpl w:val="7C9AC282"/>
    <w:lvl w:ilvl="0" w:tplc="BF861A9A">
      <w:numFmt w:val="bullet"/>
      <w:lvlText w:val="-"/>
      <w:lvlJc w:val="left"/>
      <w:pPr>
        <w:ind w:left="870" w:hanging="75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14BB1"/>
    <w:multiLevelType w:val="hybridMultilevel"/>
    <w:tmpl w:val="0BEE0AFC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76377322"/>
    <w:multiLevelType w:val="hybridMultilevel"/>
    <w:tmpl w:val="60B6B7F0"/>
    <w:lvl w:ilvl="0" w:tplc="82384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27BC0"/>
    <w:multiLevelType w:val="hybridMultilevel"/>
    <w:tmpl w:val="B5AAB8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17"/>
  </w:num>
  <w:num w:numId="5">
    <w:abstractNumId w:val="25"/>
  </w:num>
  <w:num w:numId="6">
    <w:abstractNumId w:val="19"/>
  </w:num>
  <w:num w:numId="7">
    <w:abstractNumId w:val="14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4"/>
  </w:num>
  <w:num w:numId="13">
    <w:abstractNumId w:val="23"/>
  </w:num>
  <w:num w:numId="14">
    <w:abstractNumId w:val="9"/>
  </w:num>
  <w:num w:numId="15">
    <w:abstractNumId w:val="22"/>
  </w:num>
  <w:num w:numId="16">
    <w:abstractNumId w:val="18"/>
  </w:num>
  <w:num w:numId="17">
    <w:abstractNumId w:val="8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7"/>
  </w:num>
  <w:num w:numId="23">
    <w:abstractNumId w:val="16"/>
  </w:num>
  <w:num w:numId="24">
    <w:abstractNumId w:val="26"/>
  </w:num>
  <w:num w:numId="25">
    <w:abstractNumId w:val="21"/>
  </w:num>
  <w:num w:numId="26">
    <w:abstractNumId w:val="11"/>
  </w:num>
  <w:num w:numId="27">
    <w:abstractNumId w:val="2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48"/>
    <w:rsid w:val="000041FC"/>
    <w:rsid w:val="0000669D"/>
    <w:rsid w:val="00057B17"/>
    <w:rsid w:val="00065FA8"/>
    <w:rsid w:val="000804A3"/>
    <w:rsid w:val="000977EC"/>
    <w:rsid w:val="000C602E"/>
    <w:rsid w:val="000D3C8E"/>
    <w:rsid w:val="000D6928"/>
    <w:rsid w:val="001022A6"/>
    <w:rsid w:val="00117A58"/>
    <w:rsid w:val="00120E3E"/>
    <w:rsid w:val="001532E0"/>
    <w:rsid w:val="00165BCD"/>
    <w:rsid w:val="001705C6"/>
    <w:rsid w:val="001A72BD"/>
    <w:rsid w:val="001B114C"/>
    <w:rsid w:val="001D239D"/>
    <w:rsid w:val="002022BB"/>
    <w:rsid w:val="0021110E"/>
    <w:rsid w:val="00235484"/>
    <w:rsid w:val="0029218E"/>
    <w:rsid w:val="002C3BD4"/>
    <w:rsid w:val="00302D99"/>
    <w:rsid w:val="0031197C"/>
    <w:rsid w:val="00317B80"/>
    <w:rsid w:val="00333D8A"/>
    <w:rsid w:val="00344608"/>
    <w:rsid w:val="0038526D"/>
    <w:rsid w:val="00395786"/>
    <w:rsid w:val="0039728F"/>
    <w:rsid w:val="003A46E2"/>
    <w:rsid w:val="003B5A3F"/>
    <w:rsid w:val="003B79AC"/>
    <w:rsid w:val="003C74F8"/>
    <w:rsid w:val="003F5A86"/>
    <w:rsid w:val="004167B2"/>
    <w:rsid w:val="00444439"/>
    <w:rsid w:val="004919CD"/>
    <w:rsid w:val="004A4324"/>
    <w:rsid w:val="004B606E"/>
    <w:rsid w:val="004E50AA"/>
    <w:rsid w:val="005002D0"/>
    <w:rsid w:val="005039C9"/>
    <w:rsid w:val="005516A0"/>
    <w:rsid w:val="00573447"/>
    <w:rsid w:val="005749E7"/>
    <w:rsid w:val="005838CA"/>
    <w:rsid w:val="00596565"/>
    <w:rsid w:val="005A1C37"/>
    <w:rsid w:val="005A4EF8"/>
    <w:rsid w:val="005B1C36"/>
    <w:rsid w:val="005E2465"/>
    <w:rsid w:val="005F1E48"/>
    <w:rsid w:val="0066738A"/>
    <w:rsid w:val="00697B55"/>
    <w:rsid w:val="006C2743"/>
    <w:rsid w:val="006D2062"/>
    <w:rsid w:val="006D57C2"/>
    <w:rsid w:val="006E3F57"/>
    <w:rsid w:val="006F20DD"/>
    <w:rsid w:val="006F2E59"/>
    <w:rsid w:val="006F6E04"/>
    <w:rsid w:val="007307CC"/>
    <w:rsid w:val="007804A9"/>
    <w:rsid w:val="007A4C4C"/>
    <w:rsid w:val="007B4677"/>
    <w:rsid w:val="00805D78"/>
    <w:rsid w:val="00834C49"/>
    <w:rsid w:val="00841356"/>
    <w:rsid w:val="00845B02"/>
    <w:rsid w:val="0088542B"/>
    <w:rsid w:val="00896F49"/>
    <w:rsid w:val="008A6CE9"/>
    <w:rsid w:val="008C2F6B"/>
    <w:rsid w:val="008D2F9A"/>
    <w:rsid w:val="008E36ED"/>
    <w:rsid w:val="00912865"/>
    <w:rsid w:val="00920747"/>
    <w:rsid w:val="00932F93"/>
    <w:rsid w:val="0094234C"/>
    <w:rsid w:val="00944757"/>
    <w:rsid w:val="00976174"/>
    <w:rsid w:val="00980B8B"/>
    <w:rsid w:val="009C122C"/>
    <w:rsid w:val="009D54FF"/>
    <w:rsid w:val="009D75F6"/>
    <w:rsid w:val="009D7D33"/>
    <w:rsid w:val="009E5E8D"/>
    <w:rsid w:val="00A14BE3"/>
    <w:rsid w:val="00A2738F"/>
    <w:rsid w:val="00A46945"/>
    <w:rsid w:val="00A96FE0"/>
    <w:rsid w:val="00AA7E1A"/>
    <w:rsid w:val="00AB4282"/>
    <w:rsid w:val="00AB7A6C"/>
    <w:rsid w:val="00AE16C7"/>
    <w:rsid w:val="00AE720A"/>
    <w:rsid w:val="00B04DB6"/>
    <w:rsid w:val="00B14EE8"/>
    <w:rsid w:val="00B30C49"/>
    <w:rsid w:val="00B50680"/>
    <w:rsid w:val="00B933D6"/>
    <w:rsid w:val="00C15D29"/>
    <w:rsid w:val="00C3326B"/>
    <w:rsid w:val="00C37ECA"/>
    <w:rsid w:val="00C47728"/>
    <w:rsid w:val="00C6337C"/>
    <w:rsid w:val="00C971B0"/>
    <w:rsid w:val="00CB30E7"/>
    <w:rsid w:val="00CD2437"/>
    <w:rsid w:val="00D23A94"/>
    <w:rsid w:val="00D9695B"/>
    <w:rsid w:val="00DA0360"/>
    <w:rsid w:val="00DD42E2"/>
    <w:rsid w:val="00E23C6E"/>
    <w:rsid w:val="00E27F46"/>
    <w:rsid w:val="00E370F3"/>
    <w:rsid w:val="00E47454"/>
    <w:rsid w:val="00E52CE5"/>
    <w:rsid w:val="00E87099"/>
    <w:rsid w:val="00E87519"/>
    <w:rsid w:val="00EA5713"/>
    <w:rsid w:val="00EB30B4"/>
    <w:rsid w:val="00EC65D9"/>
    <w:rsid w:val="00ED7A52"/>
    <w:rsid w:val="00ED7B56"/>
    <w:rsid w:val="00EE51D1"/>
    <w:rsid w:val="00EF5D95"/>
    <w:rsid w:val="00EF7B41"/>
    <w:rsid w:val="00F17892"/>
    <w:rsid w:val="00F46FAD"/>
    <w:rsid w:val="00F64BA8"/>
    <w:rsid w:val="00F76F6E"/>
    <w:rsid w:val="00F82399"/>
    <w:rsid w:val="00F85782"/>
    <w:rsid w:val="00FA2601"/>
    <w:rsid w:val="00FA2A90"/>
    <w:rsid w:val="00FC364C"/>
    <w:rsid w:val="00FF28D5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4F7B1"/>
  <w15:docId w15:val="{26CBBFA9-6B25-4FFD-ADA1-14B289E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1C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F2F2D"/>
    <w:pPr>
      <w:keepNext/>
      <w:spacing w:line="360" w:lineRule="auto"/>
      <w:jc w:val="center"/>
      <w:outlineLvl w:val="0"/>
    </w:pPr>
    <w:rPr>
      <w:rFonts w:eastAsia="SimSun"/>
      <w:b/>
      <w:bCs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8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A1C37"/>
    <w:pPr>
      <w:jc w:val="center"/>
    </w:pPr>
    <w:rPr>
      <w:b/>
      <w:bCs/>
    </w:rPr>
  </w:style>
  <w:style w:type="paragraph" w:styleId="Pidipagina">
    <w:name w:val="footer"/>
    <w:basedOn w:val="Normale"/>
    <w:rsid w:val="005A1C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A1C37"/>
  </w:style>
  <w:style w:type="paragraph" w:styleId="Intestazione">
    <w:name w:val="header"/>
    <w:basedOn w:val="Normale"/>
    <w:rsid w:val="005A1C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434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434F3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F2F2D"/>
    <w:rPr>
      <w:rFonts w:eastAsia="SimSu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E870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85782"/>
    <w:pPr>
      <w:ind w:left="720"/>
      <w:contextualSpacing/>
    </w:pPr>
  </w:style>
  <w:style w:type="paragraph" w:customStyle="1" w:styleId="Normale1">
    <w:name w:val="Normale1"/>
    <w:rsid w:val="00B04DB6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AA7E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simona soldi</cp:lastModifiedBy>
  <cp:revision>2</cp:revision>
  <cp:lastPrinted>2010-09-25T10:18:00Z</cp:lastPrinted>
  <dcterms:created xsi:type="dcterms:W3CDTF">2021-04-02T08:45:00Z</dcterms:created>
  <dcterms:modified xsi:type="dcterms:W3CDTF">2021-04-02T08:45:00Z</dcterms:modified>
</cp:coreProperties>
</file>