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AC2D" w14:textId="77777777" w:rsidR="00A71F6B" w:rsidRPr="007119F5" w:rsidRDefault="00A71F6B" w:rsidP="00A71F6B">
      <w:pPr>
        <w:spacing w:line="360" w:lineRule="auto"/>
        <w:jc w:val="center"/>
        <w:rPr>
          <w:sz w:val="24"/>
          <w:szCs w:val="24"/>
        </w:rPr>
      </w:pPr>
      <w:r w:rsidRPr="007119F5">
        <w:rPr>
          <w:sz w:val="24"/>
          <w:szCs w:val="24"/>
        </w:rPr>
        <w:t xml:space="preserve">ISTITUTO COMPRENSIVO “UBALDO </w:t>
      </w:r>
      <w:r w:rsidR="004D3166">
        <w:rPr>
          <w:sz w:val="24"/>
          <w:szCs w:val="24"/>
        </w:rPr>
        <w:t xml:space="preserve">FERRARI” CASTELVERDE – </w:t>
      </w:r>
      <w:proofErr w:type="spellStart"/>
      <w:r w:rsidR="004D3166">
        <w:rPr>
          <w:sz w:val="24"/>
          <w:szCs w:val="24"/>
        </w:rPr>
        <w:t>a.s.</w:t>
      </w:r>
      <w:proofErr w:type="spellEnd"/>
      <w:r w:rsidR="004D3166">
        <w:rPr>
          <w:sz w:val="24"/>
          <w:szCs w:val="24"/>
        </w:rPr>
        <w:t xml:space="preserve"> 2020/21</w:t>
      </w:r>
    </w:p>
    <w:p w14:paraId="219BF791" w14:textId="77777777" w:rsidR="00A71F6B" w:rsidRPr="007119F5" w:rsidRDefault="00A71F6B" w:rsidP="00A71F6B">
      <w:pPr>
        <w:spacing w:line="360" w:lineRule="auto"/>
        <w:jc w:val="center"/>
        <w:rPr>
          <w:sz w:val="24"/>
          <w:szCs w:val="24"/>
        </w:rPr>
      </w:pPr>
      <w:r w:rsidRPr="007119F5">
        <w:rPr>
          <w:sz w:val="24"/>
          <w:szCs w:val="24"/>
        </w:rPr>
        <w:t xml:space="preserve">PROGETTAZIONE DISCIPLINARE BIMESTRALE </w:t>
      </w:r>
      <w:r w:rsidR="00912872" w:rsidRPr="007119F5">
        <w:rPr>
          <w:sz w:val="24"/>
          <w:szCs w:val="24"/>
        </w:rPr>
        <w:t>FEBBRAIO / MARZO</w:t>
      </w:r>
    </w:p>
    <w:p w14:paraId="77753882" w14:textId="77777777" w:rsidR="00A71F6B" w:rsidRPr="007119F5" w:rsidRDefault="00A71F6B" w:rsidP="00A71F6B">
      <w:pPr>
        <w:spacing w:line="360" w:lineRule="auto"/>
        <w:jc w:val="center"/>
        <w:rPr>
          <w:sz w:val="24"/>
          <w:szCs w:val="24"/>
        </w:rPr>
      </w:pPr>
      <w:r w:rsidRPr="007119F5">
        <w:rPr>
          <w:sz w:val="24"/>
          <w:szCs w:val="24"/>
        </w:rPr>
        <w:t xml:space="preserve">  "SCIENZE e TECNOLOGIA”</w:t>
      </w:r>
    </w:p>
    <w:p w14:paraId="6705D453" w14:textId="77777777" w:rsidR="00A71F6B" w:rsidRPr="007119F5" w:rsidRDefault="00A71F6B" w:rsidP="001D3C5F">
      <w:pPr>
        <w:spacing w:line="360" w:lineRule="auto"/>
        <w:jc w:val="center"/>
        <w:rPr>
          <w:sz w:val="24"/>
          <w:szCs w:val="24"/>
        </w:rPr>
      </w:pPr>
      <w:r w:rsidRPr="007119F5">
        <w:rPr>
          <w:sz w:val="24"/>
          <w:szCs w:val="24"/>
        </w:rPr>
        <w:t>CLASSE PRIMA</w:t>
      </w:r>
    </w:p>
    <w:p w14:paraId="65AF7327" w14:textId="77777777" w:rsidR="008416FD" w:rsidRPr="007119F5" w:rsidRDefault="008416FD" w:rsidP="001D3C5F">
      <w:pPr>
        <w:spacing w:line="360" w:lineRule="auto"/>
        <w:jc w:val="center"/>
        <w:rPr>
          <w:sz w:val="24"/>
          <w:szCs w:val="24"/>
        </w:rPr>
      </w:pPr>
    </w:p>
    <w:tbl>
      <w:tblPr>
        <w:tblW w:w="143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4329"/>
        <w:gridCol w:w="16"/>
      </w:tblGrid>
      <w:tr w:rsidR="00912872" w:rsidRPr="007119F5" w14:paraId="69FE066A" w14:textId="77777777" w:rsidTr="008416FD">
        <w:trPr>
          <w:trHeight w:val="236"/>
        </w:trPr>
        <w:tc>
          <w:tcPr>
            <w:tcW w:w="1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tbl>
            <w:tblPr>
              <w:tblW w:w="14309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7"/>
              <w:gridCol w:w="5385"/>
              <w:gridCol w:w="6367"/>
            </w:tblGrid>
            <w:tr w:rsidR="00912872" w:rsidRPr="007119F5" w14:paraId="13357417" w14:textId="77777777" w:rsidTr="006606A7">
              <w:trPr>
                <w:trHeight w:val="236"/>
              </w:trPr>
              <w:tc>
                <w:tcPr>
                  <w:tcW w:w="25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14:paraId="16E19ACD" w14:textId="77777777" w:rsidR="00912872" w:rsidRPr="007119F5" w:rsidRDefault="00912872" w:rsidP="00912872">
                  <w:pPr>
                    <w:snapToGrid w:val="0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7119F5">
                    <w:rPr>
                      <w:sz w:val="24"/>
                      <w:szCs w:val="24"/>
                    </w:rPr>
                    <w:t>NUCLEI</w:t>
                  </w:r>
                </w:p>
              </w:tc>
              <w:tc>
                <w:tcPr>
                  <w:tcW w:w="53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-5" w:type="dxa"/>
                  </w:tcMar>
                </w:tcPr>
                <w:p w14:paraId="67FC7912" w14:textId="77777777" w:rsidR="00912872" w:rsidRPr="007119F5" w:rsidRDefault="00912872" w:rsidP="00912872">
                  <w:pPr>
                    <w:snapToGrid w:val="0"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7119F5">
                    <w:rPr>
                      <w:sz w:val="24"/>
                      <w:szCs w:val="24"/>
                    </w:rPr>
                    <w:t>OBIETTIVI di APPRENDIMENTO</w:t>
                  </w:r>
                </w:p>
              </w:tc>
              <w:tc>
                <w:tcPr>
                  <w:tcW w:w="63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-5" w:type="dxa"/>
                  </w:tcMar>
                </w:tcPr>
                <w:p w14:paraId="5BBD9622" w14:textId="77777777" w:rsidR="00912872" w:rsidRPr="007119F5" w:rsidRDefault="00912872" w:rsidP="00912872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7119F5">
                    <w:rPr>
                      <w:sz w:val="24"/>
                      <w:szCs w:val="24"/>
                    </w:rPr>
                    <w:t xml:space="preserve">CONOSCENZE / </w:t>
                  </w:r>
                  <w:r w:rsidR="007119F5" w:rsidRPr="007119F5">
                    <w:rPr>
                      <w:sz w:val="24"/>
                      <w:szCs w:val="24"/>
                    </w:rPr>
                    <w:t>ABILITA’</w:t>
                  </w:r>
                </w:p>
              </w:tc>
            </w:tr>
            <w:tr w:rsidR="00912872" w:rsidRPr="007119F5" w14:paraId="4FBF9CCB" w14:textId="77777777" w:rsidTr="006606A7">
              <w:trPr>
                <w:trHeight w:val="236"/>
              </w:trPr>
              <w:tc>
                <w:tcPr>
                  <w:tcW w:w="25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14:paraId="04B352C0" w14:textId="77777777" w:rsidR="007119F5" w:rsidRPr="007119F5" w:rsidRDefault="007119F5" w:rsidP="007119F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E7A52A9" w14:textId="77777777" w:rsidR="007119F5" w:rsidRPr="007119F5" w:rsidRDefault="007119F5" w:rsidP="007119F5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7119F5">
                    <w:rPr>
                      <w:b/>
                      <w:sz w:val="24"/>
                      <w:szCs w:val="24"/>
                    </w:rPr>
                    <w:t>A  -</w:t>
                  </w:r>
                  <w:proofErr w:type="gramEnd"/>
                  <w:r w:rsidRPr="007119F5">
                    <w:rPr>
                      <w:b/>
                      <w:sz w:val="24"/>
                      <w:szCs w:val="24"/>
                    </w:rPr>
                    <w:t xml:space="preserve"> ORGANISMI, PIANTE, ANIMALI, UOMO</w:t>
                  </w:r>
                </w:p>
                <w:p w14:paraId="65C1FF19" w14:textId="77777777" w:rsidR="00912872" w:rsidRPr="007119F5" w:rsidRDefault="00912872" w:rsidP="00912872">
                  <w:pPr>
                    <w:snapToGrid w:val="0"/>
                    <w:spacing w:before="120" w:after="120"/>
                    <w:rPr>
                      <w:sz w:val="24"/>
                      <w:szCs w:val="24"/>
                    </w:rPr>
                  </w:pPr>
                </w:p>
                <w:p w14:paraId="5E645CE3" w14:textId="77777777" w:rsidR="00912872" w:rsidRPr="007119F5" w:rsidRDefault="00912872" w:rsidP="00912872">
                  <w:pPr>
                    <w:snapToGrid w:val="0"/>
                    <w:spacing w:before="120" w:after="120"/>
                    <w:rPr>
                      <w:sz w:val="24"/>
                      <w:szCs w:val="24"/>
                    </w:rPr>
                  </w:pPr>
                </w:p>
                <w:p w14:paraId="4B4C6581" w14:textId="77777777" w:rsidR="00912872" w:rsidRPr="007119F5" w:rsidRDefault="00912872" w:rsidP="00912872">
                  <w:pPr>
                    <w:snapToGrid w:val="0"/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-5" w:type="dxa"/>
                  </w:tcMar>
                </w:tcPr>
                <w:p w14:paraId="4CDED510" w14:textId="77777777" w:rsidR="007119F5" w:rsidRPr="007119F5" w:rsidRDefault="007119F5" w:rsidP="007119F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BA0A06E" w14:textId="77777777" w:rsidR="007119F5" w:rsidRPr="007119F5" w:rsidRDefault="007119F5" w:rsidP="007119F5">
                  <w:pPr>
                    <w:rPr>
                      <w:sz w:val="24"/>
                      <w:szCs w:val="24"/>
                    </w:rPr>
                  </w:pPr>
                  <w:r w:rsidRPr="007119F5">
                    <w:rPr>
                      <w:b/>
                      <w:sz w:val="24"/>
                      <w:szCs w:val="24"/>
                    </w:rPr>
                    <w:t xml:space="preserve">A1 -  </w:t>
                  </w:r>
                  <w:r w:rsidRPr="007119F5">
                    <w:rPr>
                      <w:sz w:val="24"/>
                      <w:szCs w:val="24"/>
                    </w:rPr>
                    <w:t>Identificare e denominare gli esseri viventi e non viventi.</w:t>
                  </w:r>
                </w:p>
                <w:p w14:paraId="7C3758B9" w14:textId="77777777" w:rsidR="007119F5" w:rsidRPr="007119F5" w:rsidRDefault="007119F5" w:rsidP="007119F5">
                  <w:pPr>
                    <w:rPr>
                      <w:sz w:val="24"/>
                      <w:szCs w:val="24"/>
                    </w:rPr>
                  </w:pPr>
                </w:p>
                <w:p w14:paraId="7253BD52" w14:textId="77777777" w:rsidR="007119F5" w:rsidRPr="007119F5" w:rsidRDefault="007119F5" w:rsidP="007119F5">
                  <w:pPr>
                    <w:rPr>
                      <w:sz w:val="24"/>
                      <w:szCs w:val="24"/>
                    </w:rPr>
                  </w:pPr>
                </w:p>
                <w:p w14:paraId="1192E668" w14:textId="77777777" w:rsidR="007119F5" w:rsidRPr="007119F5" w:rsidRDefault="007119F5" w:rsidP="007119F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B9DE1BF" w14:textId="77777777" w:rsidR="007119F5" w:rsidRPr="007119F5" w:rsidRDefault="007119F5" w:rsidP="007119F5">
                  <w:pPr>
                    <w:rPr>
                      <w:sz w:val="24"/>
                      <w:szCs w:val="24"/>
                    </w:rPr>
                  </w:pPr>
                  <w:r w:rsidRPr="007119F5">
                    <w:rPr>
                      <w:b/>
                      <w:sz w:val="24"/>
                      <w:szCs w:val="24"/>
                    </w:rPr>
                    <w:t xml:space="preserve">A2 </w:t>
                  </w:r>
                  <w:proofErr w:type="gramStart"/>
                  <w:r w:rsidRPr="007119F5">
                    <w:rPr>
                      <w:b/>
                      <w:sz w:val="24"/>
                      <w:szCs w:val="24"/>
                    </w:rPr>
                    <w:t xml:space="preserve">-  </w:t>
                  </w:r>
                  <w:r w:rsidRPr="007119F5">
                    <w:rPr>
                      <w:sz w:val="24"/>
                      <w:szCs w:val="24"/>
                    </w:rPr>
                    <w:t>Descrivere</w:t>
                  </w:r>
                  <w:proofErr w:type="gramEnd"/>
                  <w:r w:rsidRPr="007119F5">
                    <w:rPr>
                      <w:sz w:val="24"/>
                      <w:szCs w:val="24"/>
                    </w:rPr>
                    <w:t xml:space="preserve"> e classificare gli animali e i vegetali,  mettendone  in evidenza le fondamentali differenze e analogie</w:t>
                  </w:r>
                </w:p>
                <w:p w14:paraId="02EA3E8C" w14:textId="77777777" w:rsidR="00912872" w:rsidRPr="007119F5" w:rsidRDefault="00912872" w:rsidP="007119F5">
                  <w:pPr>
                    <w:spacing w:before="120" w:after="120"/>
                  </w:pPr>
                </w:p>
              </w:tc>
              <w:tc>
                <w:tcPr>
                  <w:tcW w:w="63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-5" w:type="dxa"/>
                  </w:tcMar>
                </w:tcPr>
                <w:p w14:paraId="6F6E3262" w14:textId="77777777" w:rsidR="00912872" w:rsidRPr="007119F5" w:rsidRDefault="007119F5" w:rsidP="00912872">
                  <w:pPr>
                    <w:spacing w:before="120" w:after="120"/>
                    <w:rPr>
                      <w:sz w:val="24"/>
                      <w:szCs w:val="24"/>
                    </w:rPr>
                  </w:pPr>
                  <w:r w:rsidRPr="007119F5">
                    <w:rPr>
                      <w:sz w:val="24"/>
                      <w:szCs w:val="24"/>
                    </w:rPr>
                    <w:t>Differenze e somiglianze di esseri viventi e non viventi</w:t>
                  </w:r>
                </w:p>
                <w:p w14:paraId="718FDC47" w14:textId="77777777" w:rsidR="007119F5" w:rsidRPr="007119F5" w:rsidRDefault="007119F5" w:rsidP="00912872">
                  <w:pPr>
                    <w:spacing w:before="120" w:after="120"/>
                    <w:rPr>
                      <w:sz w:val="24"/>
                      <w:szCs w:val="24"/>
                    </w:rPr>
                  </w:pPr>
                </w:p>
                <w:p w14:paraId="37027852" w14:textId="77777777" w:rsidR="007119F5" w:rsidRPr="007119F5" w:rsidRDefault="007119F5" w:rsidP="007119F5">
                  <w:pPr>
                    <w:rPr>
                      <w:sz w:val="24"/>
                      <w:szCs w:val="24"/>
                    </w:rPr>
                  </w:pPr>
                </w:p>
                <w:p w14:paraId="74CEA43F" w14:textId="77777777" w:rsidR="007119F5" w:rsidRPr="007119F5" w:rsidRDefault="007119F5" w:rsidP="007119F5">
                  <w:pPr>
                    <w:rPr>
                      <w:sz w:val="24"/>
                      <w:szCs w:val="24"/>
                    </w:rPr>
                  </w:pPr>
                </w:p>
                <w:p w14:paraId="36800983" w14:textId="77777777" w:rsidR="007119F5" w:rsidRPr="007119F5" w:rsidRDefault="007119F5" w:rsidP="007119F5">
                  <w:pPr>
                    <w:rPr>
                      <w:sz w:val="24"/>
                      <w:szCs w:val="24"/>
                    </w:rPr>
                  </w:pPr>
                </w:p>
                <w:p w14:paraId="68F9AD8B" w14:textId="77777777" w:rsidR="007119F5" w:rsidRPr="007119F5" w:rsidRDefault="007119F5" w:rsidP="007119F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19F5">
                    <w:rPr>
                      <w:sz w:val="24"/>
                      <w:szCs w:val="24"/>
                    </w:rPr>
                    <w:t>Fondamentali funzioni di animali e vegetali: osservazione diretta ed esplorazione attraverso i cinque sensi.</w:t>
                  </w:r>
                </w:p>
                <w:p w14:paraId="4D83AE39" w14:textId="77777777" w:rsidR="00912872" w:rsidRPr="007119F5" w:rsidRDefault="00912872" w:rsidP="007119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EFAA8" w14:textId="77777777" w:rsidR="00912872" w:rsidRPr="007119F5" w:rsidRDefault="00912872" w:rsidP="00912872">
            <w:pPr>
              <w:spacing w:before="120" w:after="120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F12A984" w14:textId="77777777" w:rsidR="00912872" w:rsidRPr="007119F5" w:rsidRDefault="00912872"/>
        </w:tc>
      </w:tr>
    </w:tbl>
    <w:p w14:paraId="51490C10" w14:textId="77777777" w:rsidR="00CA1AE7" w:rsidRPr="007119F5" w:rsidRDefault="00CA1AE7"/>
    <w:sectPr w:rsidR="00CA1AE7" w:rsidRPr="007119F5" w:rsidSect="009128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6B"/>
    <w:rsid w:val="001344CD"/>
    <w:rsid w:val="001639FD"/>
    <w:rsid w:val="001B4E70"/>
    <w:rsid w:val="001D3C5F"/>
    <w:rsid w:val="002A4C3E"/>
    <w:rsid w:val="004D3166"/>
    <w:rsid w:val="007119F5"/>
    <w:rsid w:val="008416FD"/>
    <w:rsid w:val="00912872"/>
    <w:rsid w:val="009D1276"/>
    <w:rsid w:val="00A71F6B"/>
    <w:rsid w:val="00B52E0B"/>
    <w:rsid w:val="00CA1AE7"/>
    <w:rsid w:val="00E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648D"/>
  <w15:docId w15:val="{CF5151EA-5F98-4423-8266-13508751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Zelioli</dc:creator>
  <cp:lastModifiedBy>simona soldi</cp:lastModifiedBy>
  <cp:revision>2</cp:revision>
  <dcterms:created xsi:type="dcterms:W3CDTF">2021-02-05T17:09:00Z</dcterms:created>
  <dcterms:modified xsi:type="dcterms:W3CDTF">2021-02-05T17:09:00Z</dcterms:modified>
</cp:coreProperties>
</file>