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43E8" w14:textId="77777777" w:rsidR="00BF33A4" w:rsidRDefault="00BF33A4">
      <w:pPr>
        <w:spacing w:line="360" w:lineRule="auto"/>
      </w:pPr>
    </w:p>
    <w:p w14:paraId="42E20455" w14:textId="77777777" w:rsidR="00BF33A4" w:rsidRDefault="000059F1">
      <w:pPr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ISTITUTO COMPRENSIVO “UBALDO FERRARI” CASTELVERDE</w:t>
      </w:r>
    </w:p>
    <w:p w14:paraId="73CCFDAD" w14:textId="77777777" w:rsidR="00BF33A4" w:rsidRDefault="000059F1">
      <w:pPr>
        <w:spacing w:line="360" w:lineRule="auto"/>
        <w:jc w:val="center"/>
      </w:pPr>
      <w:r>
        <w:rPr>
          <w:rFonts w:asciiTheme="minorHAnsi" w:hAnsiTheme="minorHAnsi"/>
          <w:b/>
          <w:sz w:val="32"/>
          <w:szCs w:val="32"/>
        </w:rPr>
        <w:t>PROGETTAZI</w:t>
      </w:r>
      <w:r w:rsidR="00EB3283">
        <w:rPr>
          <w:rFonts w:asciiTheme="minorHAnsi" w:hAnsiTheme="minorHAnsi"/>
          <w:b/>
          <w:sz w:val="32"/>
          <w:szCs w:val="32"/>
        </w:rPr>
        <w:t>ONE DISCIPLINARE BIMESTRALE 2010/2021</w:t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14:paraId="1A2CDD05" w14:textId="77777777" w:rsidR="00BF33A4" w:rsidRDefault="000059F1">
      <w:pPr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"STORIA”</w:t>
      </w:r>
    </w:p>
    <w:p w14:paraId="4627D65E" w14:textId="77777777" w:rsidR="00BF33A4" w:rsidRDefault="000059F1">
      <w:pPr>
        <w:spacing w:line="360" w:lineRule="auto"/>
        <w:jc w:val="center"/>
        <w:rPr>
          <w:b/>
        </w:rPr>
      </w:pPr>
      <w:r>
        <w:rPr>
          <w:rFonts w:asciiTheme="minorHAnsi" w:hAnsiTheme="minorHAnsi"/>
          <w:b/>
          <w:sz w:val="28"/>
          <w:szCs w:val="28"/>
          <w:u w:val="single"/>
        </w:rPr>
        <w:t>CLASSE SECONDA</w:t>
      </w:r>
      <w:r>
        <w:rPr>
          <w:b/>
        </w:rPr>
        <w:t xml:space="preserve"> </w:t>
      </w:r>
    </w:p>
    <w:p w14:paraId="0157ADEB" w14:textId="77777777" w:rsidR="00BF33A4" w:rsidRDefault="000059F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DICEMBRE - GENNAIO</w:t>
      </w:r>
    </w:p>
    <w:p w14:paraId="1BB7B4B7" w14:textId="77777777" w:rsidR="00BF33A4" w:rsidRDefault="00BF33A4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149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27"/>
        <w:gridCol w:w="4963"/>
      </w:tblGrid>
      <w:tr w:rsidR="00BF33A4" w14:paraId="551A5F58" w14:textId="77777777">
        <w:trPr>
          <w:trHeight w:val="340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9C87A0" w14:textId="77777777" w:rsidR="00BF33A4" w:rsidRDefault="000059F1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NUCLEI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0C04D8" w14:textId="77777777" w:rsidR="00BF33A4" w:rsidRDefault="000059F1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OBIETTIVI DI APPRENDIMENTO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228A23" w14:textId="77777777" w:rsidR="00BF33A4" w:rsidRDefault="000059F1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CONOSCENZE/OGGETTI DI VALUTAZIONE</w:t>
            </w:r>
          </w:p>
        </w:tc>
      </w:tr>
      <w:tr w:rsidR="00BF33A4" w14:paraId="17CD0F44" w14:textId="77777777">
        <w:trPr>
          <w:trHeight w:val="1253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FC88BE8" w14:textId="77777777" w:rsidR="00055BC2" w:rsidRDefault="00055BC2">
            <w:pPr>
              <w:snapToGrid w:val="0"/>
              <w:rPr>
                <w:rFonts w:ascii="Calibri" w:hAnsi="Calibri"/>
                <w:b/>
              </w:rPr>
            </w:pPr>
          </w:p>
          <w:p w14:paraId="7BAC346B" w14:textId="77777777" w:rsidR="00055BC2" w:rsidRDefault="00055BC2">
            <w:pPr>
              <w:snapToGrid w:val="0"/>
              <w:rPr>
                <w:rFonts w:ascii="Calibri" w:hAnsi="Calibri"/>
                <w:b/>
              </w:rPr>
            </w:pPr>
          </w:p>
          <w:p w14:paraId="1863F7DE" w14:textId="77777777" w:rsidR="00055BC2" w:rsidRDefault="00055BC2">
            <w:pPr>
              <w:snapToGrid w:val="0"/>
              <w:rPr>
                <w:rFonts w:ascii="Calibri" w:hAnsi="Calibri"/>
                <w:b/>
              </w:rPr>
            </w:pPr>
          </w:p>
          <w:p w14:paraId="4E28B107" w14:textId="77777777" w:rsidR="00BF33A4" w:rsidRDefault="000059F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ORGANIZZAZIONE DELLE INFORMAZIONI</w:t>
            </w:r>
          </w:p>
          <w:p w14:paraId="0A1C27EC" w14:textId="77777777" w:rsidR="00BF33A4" w:rsidRDefault="000059F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</w:p>
          <w:p w14:paraId="75343C0F" w14:textId="77777777" w:rsidR="00BF33A4" w:rsidRDefault="00BF33A4">
            <w:pPr>
              <w:rPr>
                <w:rFonts w:ascii="Calibri" w:hAnsi="Calibri"/>
                <w:b/>
              </w:rPr>
            </w:pPr>
          </w:p>
          <w:p w14:paraId="6FF0F58C" w14:textId="77777777" w:rsidR="00BF33A4" w:rsidRDefault="00BF33A4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0A08DD7F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1125F854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78B461EA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3B1D3F13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6C09997C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4752253B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  <w:p w14:paraId="356B1396" w14:textId="77777777" w:rsidR="00055BC2" w:rsidRDefault="00055BC2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</w:rPr>
            </w:pP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DB4273" w14:textId="77777777" w:rsidR="00BF33A4" w:rsidRPr="00055BC2" w:rsidRDefault="00BF33A4">
            <w:pPr>
              <w:pStyle w:val="Corpotesto"/>
              <w:snapToGrid w:val="0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1911143" w14:textId="77777777" w:rsidR="00BF33A4" w:rsidRPr="00055BC2" w:rsidRDefault="00BF33A4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5502F3A" w14:textId="77777777" w:rsidR="00055BC2" w:rsidRPr="00055BC2" w:rsidRDefault="00055BC2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0308F86" w14:textId="77777777" w:rsidR="00BF33A4" w:rsidRPr="00055BC2" w:rsidRDefault="000059F1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b/>
                <w:sz w:val="26"/>
                <w:szCs w:val="26"/>
              </w:rPr>
              <w:t xml:space="preserve">B1. </w:t>
            </w:r>
            <w:r w:rsidRPr="00055BC2">
              <w:rPr>
                <w:rFonts w:asciiTheme="minorHAnsi" w:hAnsiTheme="minorHAnsi"/>
                <w:sz w:val="26"/>
                <w:szCs w:val="26"/>
              </w:rPr>
              <w:t xml:space="preserve">Applicare in modo appropriato gli indicatori temporali, anche in successione. </w:t>
            </w:r>
          </w:p>
          <w:p w14:paraId="21FEDE26" w14:textId="77777777" w:rsidR="00BF33A4" w:rsidRPr="00055BC2" w:rsidRDefault="000059F1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sz w:val="26"/>
                <w:szCs w:val="26"/>
              </w:rPr>
              <w:t>Saper utilizzare il concetto di durata.</w:t>
            </w:r>
          </w:p>
          <w:p w14:paraId="499D22CF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C4D3239" w14:textId="77777777" w:rsidR="00BF33A4" w:rsidRPr="00055BC2" w:rsidRDefault="000059F1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288C7213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F0113AD" w14:textId="77777777" w:rsidR="00055BC2" w:rsidRPr="00055BC2" w:rsidRDefault="00055BC2" w:rsidP="00055BC2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b/>
                <w:sz w:val="26"/>
                <w:szCs w:val="26"/>
              </w:rPr>
              <w:t xml:space="preserve">B4. </w:t>
            </w:r>
            <w:r w:rsidRPr="00055BC2">
              <w:rPr>
                <w:rFonts w:asciiTheme="minorHAnsi" w:hAnsiTheme="minorHAnsi"/>
                <w:sz w:val="26"/>
                <w:szCs w:val="26"/>
              </w:rPr>
              <w:t>Utilizzare l’orologio nelle sue funzioni</w:t>
            </w:r>
          </w:p>
          <w:p w14:paraId="575CA658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8665749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92F52C7" w14:textId="77777777" w:rsidR="00055BC2" w:rsidRPr="00055BC2" w:rsidRDefault="00055BC2" w:rsidP="00055BC2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055BC2">
              <w:rPr>
                <w:rFonts w:asciiTheme="minorHAnsi" w:hAnsiTheme="minorHAnsi"/>
                <w:b/>
                <w:sz w:val="26"/>
                <w:szCs w:val="26"/>
              </w:rPr>
              <w:t xml:space="preserve">C1 </w:t>
            </w:r>
            <w:r w:rsidRPr="00055BC2">
              <w:rPr>
                <w:rFonts w:asciiTheme="minorHAnsi" w:hAnsiTheme="minorHAnsi"/>
                <w:sz w:val="26"/>
                <w:szCs w:val="26"/>
              </w:rPr>
              <w:t>Conoscere la causa e la  conseguenza di un fatto.</w:t>
            </w:r>
          </w:p>
          <w:p w14:paraId="17876C2B" w14:textId="77777777" w:rsidR="00055BC2" w:rsidRPr="00055BC2" w:rsidRDefault="00055BC2" w:rsidP="00055BC2">
            <w:pPr>
              <w:rPr>
                <w:rFonts w:asciiTheme="minorHAnsi" w:hAnsiTheme="minorHAnsi"/>
                <w:b/>
                <w:color w:val="000080"/>
                <w:sz w:val="26"/>
                <w:szCs w:val="26"/>
              </w:rPr>
            </w:pPr>
          </w:p>
          <w:p w14:paraId="414D7939" w14:textId="77777777" w:rsidR="00BF33A4" w:rsidRPr="00055BC2" w:rsidRDefault="00055BC2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b/>
                <w:sz w:val="26"/>
                <w:szCs w:val="26"/>
              </w:rPr>
              <w:t xml:space="preserve">C2 </w:t>
            </w:r>
            <w:r w:rsidRPr="00055BC2">
              <w:rPr>
                <w:rFonts w:asciiTheme="minorHAnsi" w:hAnsiTheme="minorHAnsi"/>
                <w:sz w:val="26"/>
                <w:szCs w:val="26"/>
              </w:rPr>
              <w:t>Individuare relazioni di causa ed effetto e formulare ipotesi sugli effetti possibili di una causa.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430641C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F7D6F4B" w14:textId="77777777" w:rsidR="00BF33A4" w:rsidRDefault="00BF33A4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A238A61" w14:textId="77777777" w:rsidR="009804AB" w:rsidRPr="00055BC2" w:rsidRDefault="009804A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08087EC" w14:textId="77777777" w:rsidR="00BF33A4" w:rsidRPr="00055BC2" w:rsidRDefault="00BF33A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DEB5D07" w14:textId="77777777" w:rsidR="00055BC2" w:rsidRPr="00055BC2" w:rsidRDefault="00055BC2" w:rsidP="00055BC2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sz w:val="26"/>
                <w:szCs w:val="26"/>
              </w:rPr>
              <w:t>Le parole del tempo.</w:t>
            </w:r>
          </w:p>
          <w:p w14:paraId="195C856D" w14:textId="77777777" w:rsidR="00055BC2" w:rsidRDefault="00055BC2" w:rsidP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D775CB3" w14:textId="77777777" w:rsidR="009804AB" w:rsidRDefault="009804AB" w:rsidP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372BF80C" w14:textId="77777777" w:rsidR="009804AB" w:rsidRDefault="009804AB" w:rsidP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2CD7C6F7" w14:textId="77777777" w:rsidR="009804AB" w:rsidRPr="00055BC2" w:rsidRDefault="009804AB" w:rsidP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6CF8CD11" w14:textId="77777777" w:rsidR="00055BC2" w:rsidRPr="00055BC2" w:rsidRDefault="00055BC2" w:rsidP="00055BC2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sz w:val="26"/>
                <w:szCs w:val="26"/>
              </w:rPr>
              <w:t>Il  tempo e la sua misura.</w:t>
            </w:r>
          </w:p>
          <w:p w14:paraId="1FDFEF20" w14:textId="77777777" w:rsidR="00055BC2" w:rsidRDefault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6CE57278" w14:textId="77777777" w:rsidR="009804AB" w:rsidRPr="00055BC2" w:rsidRDefault="009804AB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39654940" w14:textId="77777777" w:rsidR="00055BC2" w:rsidRPr="00055BC2" w:rsidRDefault="00055BC2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DB7E633" w14:textId="77777777" w:rsidR="00055BC2" w:rsidRPr="00055BC2" w:rsidRDefault="00055BC2" w:rsidP="00055BC2">
            <w:pPr>
              <w:rPr>
                <w:rFonts w:asciiTheme="minorHAnsi" w:hAnsiTheme="minorHAnsi"/>
                <w:sz w:val="26"/>
                <w:szCs w:val="26"/>
              </w:rPr>
            </w:pPr>
            <w:r w:rsidRPr="00055BC2">
              <w:rPr>
                <w:rFonts w:asciiTheme="minorHAnsi" w:hAnsiTheme="minorHAnsi"/>
                <w:sz w:val="26"/>
                <w:szCs w:val="26"/>
              </w:rPr>
              <w:t>Causa - conseguenza ed effetto</w:t>
            </w:r>
          </w:p>
          <w:p w14:paraId="13073D73" w14:textId="77777777" w:rsidR="00055BC2" w:rsidRPr="00055BC2" w:rsidRDefault="00055BC2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30CF56CE" w14:textId="77777777" w:rsidR="00BF33A4" w:rsidRDefault="00BF33A4">
      <w:pPr>
        <w:spacing w:line="360" w:lineRule="auto"/>
      </w:pPr>
    </w:p>
    <w:sectPr w:rsidR="00BF33A4" w:rsidSect="00BF33A4">
      <w:pgSz w:w="16838" w:h="11906" w:orient="landscape"/>
      <w:pgMar w:top="851" w:right="964" w:bottom="851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75D24BCC"/>
    <w:multiLevelType w:val="multilevel"/>
    <w:tmpl w:val="CE8C664A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4"/>
    <w:rsid w:val="000059F1"/>
    <w:rsid w:val="00055BC2"/>
    <w:rsid w:val="000C38AF"/>
    <w:rsid w:val="00182848"/>
    <w:rsid w:val="001A7AE9"/>
    <w:rsid w:val="009804AB"/>
    <w:rsid w:val="00BF33A4"/>
    <w:rsid w:val="00D5786F"/>
    <w:rsid w:val="00EB3283"/>
    <w:rsid w:val="00F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E48B"/>
  <w15:docId w15:val="{56234961-1819-4DC8-8D1B-5EE11AC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40A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55BC2"/>
    <w:pPr>
      <w:keepNext/>
      <w:widowControl/>
      <w:numPr>
        <w:numId w:val="2"/>
      </w:numPr>
      <w:outlineLvl w:val="0"/>
    </w:pPr>
    <w:rPr>
      <w:rFonts w:eastAsia="Times New Roman" w:cs="Times New Roman"/>
      <w:b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9E54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51">
    <w:name w:val="Titolo 51"/>
    <w:basedOn w:val="Normale"/>
    <w:link w:val="Titolo5Carattere"/>
    <w:uiPriority w:val="9"/>
    <w:qFormat/>
    <w:rsid w:val="0078236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customStyle="1" w:styleId="Titolo71">
    <w:name w:val="Titolo 71"/>
    <w:basedOn w:val="Normale"/>
    <w:qFormat/>
    <w:rsid w:val="009E540A"/>
    <w:pPr>
      <w:numPr>
        <w:ilvl w:val="6"/>
        <w:numId w:val="1"/>
      </w:numPr>
      <w:spacing w:before="240" w:after="60"/>
      <w:outlineLvl w:val="6"/>
    </w:pPr>
  </w:style>
  <w:style w:type="character" w:customStyle="1" w:styleId="Absatz-Standardschriftart">
    <w:name w:val="Absatz-Standardschriftart"/>
    <w:qFormat/>
    <w:rsid w:val="009E540A"/>
  </w:style>
  <w:style w:type="character" w:customStyle="1" w:styleId="WW-Absatz-Standardschriftart">
    <w:name w:val="WW-Absatz-Standardschriftart"/>
    <w:qFormat/>
    <w:rsid w:val="009E540A"/>
  </w:style>
  <w:style w:type="character" w:customStyle="1" w:styleId="Titolo5Carattere">
    <w:name w:val="Titolo 5 Carattere"/>
    <w:link w:val="Titolo51"/>
    <w:uiPriority w:val="9"/>
    <w:semiHidden/>
    <w:qFormat/>
    <w:rsid w:val="0078236D"/>
    <w:rPr>
      <w:rFonts w:ascii="Calibri" w:eastAsia="Times New Roman" w:hAnsi="Calibri" w:cs="Mangal"/>
      <w:b/>
      <w:bCs/>
      <w:i/>
      <w:iCs/>
      <w:sz w:val="26"/>
      <w:szCs w:val="23"/>
      <w:lang w:eastAsia="hi-IN" w:bidi="hi-IN"/>
    </w:rPr>
  </w:style>
  <w:style w:type="paragraph" w:styleId="Titolo">
    <w:name w:val="Title"/>
    <w:basedOn w:val="Normale"/>
    <w:next w:val="Corpotesto"/>
    <w:qFormat/>
    <w:rsid w:val="00BF33A4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9E540A"/>
    <w:pPr>
      <w:spacing w:after="120"/>
    </w:pPr>
  </w:style>
  <w:style w:type="paragraph" w:styleId="Elenco">
    <w:name w:val="List"/>
    <w:basedOn w:val="Corpotesto"/>
    <w:rsid w:val="009E540A"/>
  </w:style>
  <w:style w:type="paragraph" w:customStyle="1" w:styleId="Didascalia1">
    <w:name w:val="Didascalia1"/>
    <w:basedOn w:val="Normale"/>
    <w:qFormat/>
    <w:rsid w:val="00BF33A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E540A"/>
    <w:pPr>
      <w:suppressLineNumbers/>
    </w:pPr>
  </w:style>
  <w:style w:type="paragraph" w:customStyle="1" w:styleId="Intestazione1">
    <w:name w:val="Intestazione1"/>
    <w:basedOn w:val="Normale"/>
    <w:qFormat/>
    <w:rsid w:val="009E540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0">
    <w:name w:val="Didascalia1"/>
    <w:basedOn w:val="Normale"/>
    <w:qFormat/>
    <w:rsid w:val="009E540A"/>
    <w:pPr>
      <w:suppressLineNumbers/>
      <w:spacing w:before="120" w:after="120"/>
    </w:pPr>
    <w:rPr>
      <w:i/>
      <w:iCs/>
    </w:rPr>
  </w:style>
  <w:style w:type="paragraph" w:customStyle="1" w:styleId="Pidipagina1">
    <w:name w:val="Piè di pagina1"/>
    <w:basedOn w:val="Normale"/>
    <w:rsid w:val="009E540A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9E540A"/>
    <w:pPr>
      <w:suppressLineNumbers/>
    </w:pPr>
  </w:style>
  <w:style w:type="paragraph" w:customStyle="1" w:styleId="Intestazionetabella">
    <w:name w:val="Intestazione tabella"/>
    <w:basedOn w:val="Contenutotabella"/>
    <w:qFormat/>
    <w:rsid w:val="009E540A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55BC2"/>
    <w:rPr>
      <w:b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D97A-6BE8-4BD1-A615-A04A52EF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..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1899-12-31T23:00:00Z</cp:lastPrinted>
  <dcterms:created xsi:type="dcterms:W3CDTF">2020-11-12T19:08:00Z</dcterms:created>
  <dcterms:modified xsi:type="dcterms:W3CDTF">2020-11-12T19:08:00Z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