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2535"/>
        <w:gridCol w:w="3956"/>
        <w:gridCol w:w="4296"/>
        <w:gridCol w:w="2300"/>
      </w:tblGrid>
      <w:tr w:rsidR="008961F3" w:rsidRPr="008723F5" w:rsidTr="00BD7448">
        <w:tc>
          <w:tcPr>
            <w:tcW w:w="5000" w:type="pct"/>
            <w:gridSpan w:val="5"/>
          </w:tcPr>
          <w:p w:rsidR="008961F3" w:rsidRPr="008723F5" w:rsidRDefault="00AB31B5" w:rsidP="00480E88">
            <w:pPr>
              <w:rPr>
                <w:b/>
              </w:rPr>
            </w:pPr>
            <w:r w:rsidRPr="008723F5">
              <w:rPr>
                <w:b/>
              </w:rPr>
              <w:t xml:space="preserve">PROGRAMMAZIONE </w:t>
            </w:r>
            <w:r w:rsidR="00480E88" w:rsidRPr="008723F5">
              <w:rPr>
                <w:b/>
              </w:rPr>
              <w:t>SCIENZE</w:t>
            </w:r>
            <w:r w:rsidRPr="008723F5">
              <w:rPr>
                <w:b/>
              </w:rPr>
              <w:t xml:space="preserve"> CLASSE PRIMA- SCUOLA SECONDARIA PRIMO GRADO</w:t>
            </w:r>
            <w:r w:rsidR="00592140">
              <w:rPr>
                <w:b/>
              </w:rPr>
              <w:t xml:space="preserve"> </w:t>
            </w:r>
            <w:bookmarkStart w:id="0" w:name="_GoBack"/>
            <w:bookmarkEnd w:id="0"/>
            <w:r w:rsidR="00592140">
              <w:rPr>
                <w:b/>
                <w:sz w:val="28"/>
                <w:szCs w:val="28"/>
              </w:rPr>
              <w:t xml:space="preserve">– </w:t>
            </w:r>
            <w:r w:rsidR="00592140">
              <w:rPr>
                <w:b/>
                <w:i/>
                <w:sz w:val="24"/>
                <w:szCs w:val="24"/>
              </w:rPr>
              <w:t>Conforme alle Indicazioni nazionali</w:t>
            </w:r>
          </w:p>
        </w:tc>
      </w:tr>
      <w:tr w:rsidR="008961F3" w:rsidRPr="008723F5" w:rsidTr="005C600C">
        <w:tc>
          <w:tcPr>
            <w:tcW w:w="488" w:type="pct"/>
          </w:tcPr>
          <w:p w:rsidR="008961F3" w:rsidRPr="008723F5" w:rsidRDefault="008961F3" w:rsidP="008961F3">
            <w:pPr>
              <w:rPr>
                <w:b/>
              </w:rPr>
            </w:pPr>
            <w:r w:rsidRPr="008723F5">
              <w:rPr>
                <w:b/>
              </w:rPr>
              <w:t>NUCLEI FONDANTI</w:t>
            </w:r>
          </w:p>
        </w:tc>
        <w:tc>
          <w:tcPr>
            <w:tcW w:w="874" w:type="pct"/>
          </w:tcPr>
          <w:p w:rsidR="008961F3" w:rsidRPr="008723F5" w:rsidRDefault="008961F3" w:rsidP="00BD7448">
            <w:pPr>
              <w:rPr>
                <w:b/>
              </w:rPr>
            </w:pPr>
            <w:r w:rsidRPr="008723F5">
              <w:rPr>
                <w:b/>
              </w:rPr>
              <w:t>OBIETTIVI DI APPRENDIMENTO</w:t>
            </w:r>
          </w:p>
        </w:tc>
        <w:tc>
          <w:tcPr>
            <w:tcW w:w="1364" w:type="pct"/>
          </w:tcPr>
          <w:p w:rsidR="008961F3" w:rsidRPr="008723F5" w:rsidRDefault="008961F3" w:rsidP="00BD7448">
            <w:pPr>
              <w:rPr>
                <w:b/>
              </w:rPr>
            </w:pPr>
            <w:r w:rsidRPr="008723F5">
              <w:rPr>
                <w:b/>
              </w:rPr>
              <w:t>CONOSCENZE E ABILITA’</w:t>
            </w:r>
          </w:p>
        </w:tc>
        <w:tc>
          <w:tcPr>
            <w:tcW w:w="1481" w:type="pct"/>
          </w:tcPr>
          <w:p w:rsidR="008961F3" w:rsidRPr="008723F5" w:rsidRDefault="008961F3">
            <w:pPr>
              <w:rPr>
                <w:b/>
              </w:rPr>
            </w:pPr>
            <w:r w:rsidRPr="008723F5">
              <w:rPr>
                <w:b/>
              </w:rPr>
              <w:t>TRAGUARDI DI SVILUPPO DELLE COMPETENZE</w:t>
            </w:r>
          </w:p>
        </w:tc>
        <w:tc>
          <w:tcPr>
            <w:tcW w:w="794" w:type="pct"/>
          </w:tcPr>
          <w:p w:rsidR="008961F3" w:rsidRPr="008723F5" w:rsidRDefault="008961F3">
            <w:pPr>
              <w:rPr>
                <w:b/>
              </w:rPr>
            </w:pPr>
            <w:r w:rsidRPr="008723F5">
              <w:rPr>
                <w:b/>
              </w:rPr>
              <w:t>COMPETENZE CHIAVE DI RIFERIMENTO</w:t>
            </w:r>
          </w:p>
        </w:tc>
      </w:tr>
      <w:tr w:rsidR="009F447B" w:rsidRPr="008723F5" w:rsidTr="005C600C">
        <w:tc>
          <w:tcPr>
            <w:tcW w:w="488" w:type="pct"/>
          </w:tcPr>
          <w:p w:rsidR="009F447B" w:rsidRPr="008723F5" w:rsidRDefault="009F447B">
            <w:r w:rsidRPr="008723F5">
              <w:t>FISICA E CHIMICA</w:t>
            </w:r>
          </w:p>
        </w:tc>
        <w:tc>
          <w:tcPr>
            <w:tcW w:w="874" w:type="pct"/>
          </w:tcPr>
          <w:p w:rsidR="008723F5" w:rsidRDefault="009F447B" w:rsidP="00BD7448">
            <w:pPr>
              <w:pStyle w:val="Indicazioninormale"/>
              <w:numPr>
                <w:ilvl w:val="0"/>
                <w:numId w:val="2"/>
              </w:numPr>
              <w:tabs>
                <w:tab w:val="clear" w:pos="2982"/>
              </w:tabs>
              <w:spacing w:after="0"/>
              <w:ind w:left="709" w:hanging="284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Utilizzare i concetti fisici fondamentali quali: peso, peso specifico, temperatura, calore, in varie situazioni di esperienza; in alcuni casi raccogliere dati su variabili rilevanti di differenti fenomeni, trovarne relazioni quantitative ed esprimerle con rappresent</w:t>
            </w:r>
            <w:r w:rsidR="008723F5">
              <w:rPr>
                <w:rFonts w:asciiTheme="minorHAnsi" w:hAnsiTheme="minorHAnsi" w:cs="Times New Roman"/>
                <w:sz w:val="22"/>
                <w:szCs w:val="22"/>
              </w:rPr>
              <w:t xml:space="preserve">azioni formali di tipo diverso. </w:t>
            </w:r>
          </w:p>
          <w:p w:rsidR="009F447B" w:rsidRPr="008723F5" w:rsidRDefault="008723F5" w:rsidP="00BD7448">
            <w:pPr>
              <w:pStyle w:val="Indicazioninormale"/>
              <w:numPr>
                <w:ilvl w:val="0"/>
                <w:numId w:val="2"/>
              </w:numPr>
              <w:tabs>
                <w:tab w:val="clear" w:pos="2982"/>
              </w:tabs>
              <w:spacing w:after="0"/>
              <w:ind w:left="709" w:hanging="284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</w:t>
            </w:r>
            <w:r w:rsidR="009F447B" w:rsidRPr="008723F5">
              <w:rPr>
                <w:rFonts w:asciiTheme="minorHAnsi" w:hAnsiTheme="minorHAnsi" w:cs="Times New Roman"/>
                <w:sz w:val="22"/>
                <w:szCs w:val="22"/>
              </w:rPr>
              <w:t>ealizzare esperienze quali ad esempio: vasi comunicanti, riscaldamento dell’acqua, fusione del ghiaccio.</w:t>
            </w:r>
          </w:p>
          <w:p w:rsidR="008723F5" w:rsidRPr="008723F5" w:rsidRDefault="009F447B" w:rsidP="00BD7448">
            <w:pPr>
              <w:pStyle w:val="Indicazioninormale"/>
              <w:numPr>
                <w:ilvl w:val="0"/>
                <w:numId w:val="2"/>
              </w:numPr>
              <w:tabs>
                <w:tab w:val="clear" w:pos="2982"/>
              </w:tabs>
              <w:spacing w:after="0"/>
              <w:ind w:left="709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Padroneggiare semplici concetti di trasformazione </w:t>
            </w:r>
            <w:r w:rsidRPr="008723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chimica</w:t>
            </w:r>
            <w:r w:rsidR="008723F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9F447B" w:rsidRPr="008723F5" w:rsidRDefault="008723F5" w:rsidP="00BD7448">
            <w:pPr>
              <w:pStyle w:val="Indicazioninormale"/>
              <w:numPr>
                <w:ilvl w:val="0"/>
                <w:numId w:val="2"/>
              </w:numPr>
              <w:tabs>
                <w:tab w:val="clear" w:pos="2982"/>
              </w:tabs>
              <w:spacing w:after="0"/>
              <w:ind w:left="709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="009F447B"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sservare e descrivere lo svolgersi delle reazioni e i prodotti ottenuti. </w:t>
            </w:r>
          </w:p>
        </w:tc>
        <w:tc>
          <w:tcPr>
            <w:tcW w:w="1364" w:type="pct"/>
          </w:tcPr>
          <w:p w:rsidR="008723F5" w:rsidRDefault="008723F5" w:rsidP="00BD7448">
            <w:pPr>
              <w:jc w:val="both"/>
              <w:rPr>
                <w:rFonts w:eastAsia="Calibri"/>
                <w:b/>
              </w:rPr>
            </w:pPr>
            <w:r w:rsidRPr="008723F5">
              <w:rPr>
                <w:rFonts w:eastAsia="Calibri"/>
                <w:b/>
              </w:rPr>
              <w:lastRenderedPageBreak/>
              <w:t>CONOSCENZE</w:t>
            </w:r>
          </w:p>
          <w:p w:rsidR="00BD7448" w:rsidRPr="008723F5" w:rsidRDefault="00BD7448" w:rsidP="00BD7448">
            <w:pPr>
              <w:jc w:val="both"/>
              <w:rPr>
                <w:rFonts w:eastAsia="Calibri"/>
                <w:b/>
              </w:rPr>
            </w:pPr>
          </w:p>
          <w:p w:rsidR="009F447B" w:rsidRPr="00BD7448" w:rsidRDefault="00BD7448" w:rsidP="00BD7448">
            <w:pPr>
              <w:jc w:val="both"/>
              <w:rPr>
                <w:rFonts w:eastAsia="Calibri"/>
              </w:rPr>
            </w:pPr>
            <w:r w:rsidRPr="00BD7448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9F447B" w:rsidRPr="00BD7448">
              <w:rPr>
                <w:rFonts w:eastAsia="Calibri"/>
              </w:rPr>
              <w:t>LA MATERIA</w:t>
            </w:r>
          </w:p>
          <w:p w:rsidR="009F447B" w:rsidRDefault="00BD7448" w:rsidP="00BD74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F447B" w:rsidRPr="008723F5">
              <w:rPr>
                <w:rFonts w:eastAsia="Calibri"/>
              </w:rPr>
              <w:t>CALORE E TEMPERATURA</w:t>
            </w:r>
          </w:p>
          <w:p w:rsidR="008723F5" w:rsidRDefault="008723F5" w:rsidP="00BD7448">
            <w:pPr>
              <w:jc w:val="both"/>
              <w:rPr>
                <w:rFonts w:eastAsia="Calibri"/>
              </w:rPr>
            </w:pPr>
          </w:p>
          <w:p w:rsidR="008723F5" w:rsidRPr="008723F5" w:rsidRDefault="008723F5" w:rsidP="00BD7448">
            <w:pPr>
              <w:jc w:val="both"/>
              <w:rPr>
                <w:rFonts w:eastAsia="Calibri"/>
              </w:rPr>
            </w:pPr>
          </w:p>
          <w:p w:rsidR="005C600C" w:rsidRDefault="008723F5" w:rsidP="005C600C">
            <w:pPr>
              <w:jc w:val="both"/>
              <w:rPr>
                <w:rFonts w:eastAsia="Calibri"/>
                <w:b/>
              </w:rPr>
            </w:pPr>
            <w:r w:rsidRPr="00BD7448">
              <w:rPr>
                <w:rFonts w:eastAsia="Calibri"/>
                <w:b/>
              </w:rPr>
              <w:t>ABILITA’</w:t>
            </w:r>
          </w:p>
          <w:p w:rsidR="005C600C" w:rsidRDefault="005C600C" w:rsidP="005C600C">
            <w:pPr>
              <w:jc w:val="both"/>
              <w:rPr>
                <w:rFonts w:eastAsia="Calibri"/>
                <w:b/>
              </w:rPr>
            </w:pPr>
          </w:p>
          <w:p w:rsidR="009F447B" w:rsidRPr="008723F5" w:rsidRDefault="009F447B" w:rsidP="005C600C">
            <w:pPr>
              <w:pStyle w:val="Paragrafoelenco"/>
              <w:numPr>
                <w:ilvl w:val="0"/>
                <w:numId w:val="18"/>
              </w:numPr>
              <w:jc w:val="both"/>
            </w:pPr>
            <w:r w:rsidRPr="005C600C">
              <w:rPr>
                <w:rFonts w:eastAsia="Calibri"/>
              </w:rPr>
              <w:t>Affrontare concetti fisici quali: l</w:t>
            </w:r>
            <w:r w:rsidRPr="008723F5">
              <w:t>a materia, (</w:t>
            </w:r>
            <w:r w:rsidRPr="005C600C">
              <w:rPr>
                <w:rFonts w:eastAsia="Calibri"/>
              </w:rPr>
              <w:t>densità, concentrazione)</w:t>
            </w:r>
            <w:r w:rsidRPr="008723F5">
              <w:t xml:space="preserve"> f</w:t>
            </w:r>
            <w:r w:rsidRPr="005C600C">
              <w:rPr>
                <w:rFonts w:eastAsia="Calibri"/>
              </w:rPr>
              <w:t>enomeni fisici e fenomeni chi</w:t>
            </w:r>
            <w:r w:rsidRPr="008723F5">
              <w:t>mici,</w:t>
            </w:r>
            <w:r w:rsidRPr="005C600C">
              <w:rPr>
                <w:rFonts w:eastAsia="Calibri"/>
              </w:rPr>
              <w:t xml:space="preserve"> calore e  temperatura</w:t>
            </w:r>
            <w:r w:rsidRPr="008723F5">
              <w:t xml:space="preserve"> ( scale termometriche), passaggi di stato, struttura dell’atomo e delle molecole.</w:t>
            </w:r>
          </w:p>
          <w:p w:rsidR="009F447B" w:rsidRPr="008723F5" w:rsidRDefault="009F447B" w:rsidP="00BD7448">
            <w:pPr>
              <w:rPr>
                <w:rFonts w:eastAsia="Calibri"/>
              </w:rPr>
            </w:pPr>
          </w:p>
        </w:tc>
        <w:tc>
          <w:tcPr>
            <w:tcW w:w="1481" w:type="pct"/>
          </w:tcPr>
          <w:p w:rsidR="009F447B" w:rsidRPr="008723F5" w:rsidRDefault="009F447B" w:rsidP="00BD7448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9F447B" w:rsidRPr="008723F5" w:rsidRDefault="009F447B" w:rsidP="00BD7448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9F447B" w:rsidRPr="008723F5" w:rsidRDefault="009F447B" w:rsidP="00BD7448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9F447B" w:rsidRPr="008723F5" w:rsidRDefault="009F447B" w:rsidP="00BD7448">
            <w:pPr>
              <w:pStyle w:val="Paragrafoelenco"/>
              <w:numPr>
                <w:ilvl w:val="0"/>
                <w:numId w:val="8"/>
              </w:numPr>
            </w:pPr>
            <w:r w:rsidRPr="00BD7448">
              <w:rPr>
                <w:rFonts w:cs="Times New Roman"/>
              </w:rPr>
              <w:t>Ha curiosità e interesse verso i principali problemi legati all’uso della scienza nel campo dello sviluppo scientifico e tecnologico.</w:t>
            </w:r>
          </w:p>
        </w:tc>
        <w:tc>
          <w:tcPr>
            <w:tcW w:w="794" w:type="pct"/>
          </w:tcPr>
          <w:p w:rsidR="008723F5" w:rsidRPr="008723F5" w:rsidRDefault="008723F5" w:rsidP="008723F5">
            <w:pPr>
              <w:pStyle w:val="Paragrafoelenco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8723F5">
              <w:rPr>
                <w:i/>
                <w:u w:val="single"/>
              </w:rPr>
              <w:t>Competenza in campo scientifico</w:t>
            </w: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8723F5" w:rsidRPr="008723F5" w:rsidRDefault="008723F5" w:rsidP="008723F5">
            <w:pPr>
              <w:pStyle w:val="Paragrafoelenco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8723F5">
              <w:rPr>
                <w:i/>
                <w:u w:val="single"/>
              </w:rPr>
              <w:t>Competenza imparare ad imparare</w:t>
            </w: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8723F5" w:rsidRPr="008723F5" w:rsidRDefault="008723F5" w:rsidP="008723F5">
            <w:pPr>
              <w:pStyle w:val="Paragrafoelenco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8723F5">
              <w:rPr>
                <w:i/>
                <w:u w:val="single"/>
              </w:rPr>
              <w:t>Competenza digitale</w:t>
            </w: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8723F5" w:rsidRPr="008723F5" w:rsidRDefault="008723F5" w:rsidP="008723F5">
            <w:pPr>
              <w:rPr>
                <w:i/>
                <w:u w:val="single"/>
              </w:rPr>
            </w:pPr>
          </w:p>
          <w:p w:rsidR="009F447B" w:rsidRPr="008723F5" w:rsidRDefault="008723F5" w:rsidP="008723F5">
            <w:pPr>
              <w:pStyle w:val="Paragrafoelenco"/>
              <w:numPr>
                <w:ilvl w:val="0"/>
                <w:numId w:val="5"/>
              </w:numPr>
            </w:pPr>
            <w:r w:rsidRPr="008723F5">
              <w:rPr>
                <w:i/>
                <w:u w:val="single"/>
              </w:rPr>
              <w:t>Competenze sociali e civiche</w:t>
            </w:r>
          </w:p>
        </w:tc>
      </w:tr>
      <w:tr w:rsidR="009F447B" w:rsidRPr="008723F5" w:rsidTr="005C600C">
        <w:tc>
          <w:tcPr>
            <w:tcW w:w="488" w:type="pct"/>
          </w:tcPr>
          <w:p w:rsidR="009F447B" w:rsidRPr="008723F5" w:rsidRDefault="009F447B">
            <w:r w:rsidRPr="008723F5">
              <w:lastRenderedPageBreak/>
              <w:t>ASTRONOMIA E SCIENZE DELLA TERRA</w:t>
            </w:r>
          </w:p>
        </w:tc>
        <w:tc>
          <w:tcPr>
            <w:tcW w:w="874" w:type="pct"/>
          </w:tcPr>
          <w:p w:rsidR="009F447B" w:rsidRPr="008723F5" w:rsidRDefault="009F447B" w:rsidP="00BD7448">
            <w:pPr>
              <w:pStyle w:val="Indicazioninormale"/>
              <w:numPr>
                <w:ilvl w:val="0"/>
                <w:numId w:val="3"/>
              </w:numPr>
              <w:tabs>
                <w:tab w:val="clear" w:pos="2982"/>
              </w:tabs>
              <w:spacing w:after="0"/>
              <w:ind w:left="709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Conoscere la struttura della crosta terrestre, l’atmosfera e l’idrosfera</w:t>
            </w:r>
            <w:r w:rsidR="008723F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4" w:type="pct"/>
          </w:tcPr>
          <w:p w:rsidR="009F447B" w:rsidRPr="00BD7448" w:rsidRDefault="00BD7448" w:rsidP="00BD7448">
            <w:pPr>
              <w:rPr>
                <w:rFonts w:eastAsia="Calibri"/>
                <w:b/>
              </w:rPr>
            </w:pPr>
            <w:r w:rsidRPr="00BD7448">
              <w:rPr>
                <w:rFonts w:eastAsia="Calibri"/>
                <w:b/>
              </w:rPr>
              <w:t>CONOSCENZA</w:t>
            </w:r>
          </w:p>
          <w:p w:rsidR="00BD7448" w:rsidRPr="008723F5" w:rsidRDefault="00BD7448" w:rsidP="00BD7448">
            <w:pPr>
              <w:rPr>
                <w:rFonts w:eastAsia="Calibri"/>
              </w:rPr>
            </w:pPr>
          </w:p>
          <w:p w:rsidR="009F447B" w:rsidRPr="008723F5" w:rsidRDefault="008F0290" w:rsidP="00BD744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F447B" w:rsidRPr="008723F5">
              <w:rPr>
                <w:rFonts w:eastAsia="Calibri"/>
              </w:rPr>
              <w:t>IL PIANETA TERRA (ARIA, ACQUA, SUOLO)</w:t>
            </w:r>
          </w:p>
          <w:p w:rsidR="009F447B" w:rsidRPr="008723F5" w:rsidRDefault="009F447B" w:rsidP="00BD7448">
            <w:pPr>
              <w:rPr>
                <w:rFonts w:eastAsia="Calibri"/>
              </w:rPr>
            </w:pPr>
          </w:p>
          <w:p w:rsidR="00BD7448" w:rsidRPr="008723F5" w:rsidRDefault="00BD7448" w:rsidP="00BD7448">
            <w:pPr>
              <w:rPr>
                <w:rFonts w:eastAsia="Calibri"/>
              </w:rPr>
            </w:pPr>
          </w:p>
          <w:p w:rsidR="009F447B" w:rsidRDefault="00BD7448" w:rsidP="00BD7448">
            <w:pPr>
              <w:rPr>
                <w:rFonts w:eastAsia="Calibri"/>
                <w:b/>
              </w:rPr>
            </w:pPr>
            <w:r w:rsidRPr="00BD7448">
              <w:rPr>
                <w:rFonts w:eastAsia="Calibri"/>
                <w:b/>
              </w:rPr>
              <w:t>ABILITA’</w:t>
            </w:r>
          </w:p>
          <w:p w:rsidR="00BD7448" w:rsidRPr="00BD7448" w:rsidRDefault="00BD7448" w:rsidP="00BD7448">
            <w:pPr>
              <w:rPr>
                <w:rFonts w:eastAsia="Calibri"/>
                <w:b/>
              </w:rPr>
            </w:pPr>
          </w:p>
          <w:p w:rsidR="009F447B" w:rsidRPr="00DB493E" w:rsidRDefault="009F447B" w:rsidP="00DB493E">
            <w:pPr>
              <w:pStyle w:val="Paragrafoelenco"/>
              <w:numPr>
                <w:ilvl w:val="0"/>
                <w:numId w:val="13"/>
              </w:numPr>
              <w:rPr>
                <w:rFonts w:eastAsia="Calibri"/>
              </w:rPr>
            </w:pPr>
            <w:r w:rsidRPr="00DB493E">
              <w:rPr>
                <w:rFonts w:eastAsia="Calibri"/>
              </w:rPr>
              <w:t>Effettuare semplici esperimenti, raccogliendo dati con strumenti di misura, formalizzando rappresentazioni di tipo diverso.</w:t>
            </w:r>
          </w:p>
          <w:p w:rsidR="009F447B" w:rsidRPr="00DB493E" w:rsidRDefault="009F447B" w:rsidP="00DB493E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 w:rsidRPr="008723F5">
              <w:t>Osservare e correlare intervento umano e trasformazioni dell’ambiente in cui l’alunno vive ed estendere l’analisi agli ecosistemi terrestri.</w:t>
            </w:r>
          </w:p>
        </w:tc>
        <w:tc>
          <w:tcPr>
            <w:tcW w:w="1481" w:type="pct"/>
          </w:tcPr>
          <w:p w:rsidR="009F447B" w:rsidRPr="008723F5" w:rsidRDefault="009F447B" w:rsidP="00BD7448">
            <w:pPr>
              <w:pStyle w:val="Indicazioninormale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9F447B" w:rsidRPr="008723F5" w:rsidRDefault="009F447B" w:rsidP="00BD7448">
            <w:pPr>
              <w:pStyle w:val="Indicazioninormale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9F447B" w:rsidRPr="008723F5" w:rsidRDefault="009F447B" w:rsidP="00BD7448">
            <w:pPr>
              <w:pStyle w:val="Indicazioninormale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:rsidR="009F447B" w:rsidRPr="008723F5" w:rsidRDefault="009F447B" w:rsidP="00BD7448">
            <w:pPr>
              <w:pStyle w:val="Indicazioninormale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9F447B" w:rsidRPr="008723F5" w:rsidRDefault="009F447B" w:rsidP="00BD7448">
            <w:pPr>
              <w:pStyle w:val="Paragrafoelenco"/>
              <w:numPr>
                <w:ilvl w:val="0"/>
                <w:numId w:val="9"/>
              </w:numPr>
            </w:pPr>
            <w:r w:rsidRPr="00BD7448">
              <w:rPr>
                <w:rFonts w:cs="Times New Roman"/>
              </w:rPr>
              <w:t>Ha curiosità e interesse verso i principali problemi legati all’uso della scienza nel campo dello sviluppo scientifico e tecnologico.</w:t>
            </w:r>
          </w:p>
        </w:tc>
        <w:tc>
          <w:tcPr>
            <w:tcW w:w="794" w:type="pct"/>
          </w:tcPr>
          <w:p w:rsidR="009F447B" w:rsidRPr="008723F5" w:rsidRDefault="009F447B"/>
        </w:tc>
      </w:tr>
      <w:tr w:rsidR="009F447B" w:rsidRPr="008723F5" w:rsidTr="005C600C">
        <w:tc>
          <w:tcPr>
            <w:tcW w:w="488" w:type="pct"/>
          </w:tcPr>
          <w:p w:rsidR="009F447B" w:rsidRPr="008723F5" w:rsidRDefault="009F447B">
            <w:r w:rsidRPr="008723F5">
              <w:t>BIOLOGIA</w:t>
            </w:r>
          </w:p>
        </w:tc>
        <w:tc>
          <w:tcPr>
            <w:tcW w:w="874" w:type="pct"/>
          </w:tcPr>
          <w:p w:rsidR="009F447B" w:rsidRPr="008723F5" w:rsidRDefault="009F447B" w:rsidP="00DB493E">
            <w:pPr>
              <w:pStyle w:val="Indicazioninormale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Riconoscere le somiglianze e le differenze del funzionamento delle diverse specie di viventi. </w:t>
            </w:r>
          </w:p>
          <w:p w:rsidR="009F447B" w:rsidRPr="008723F5" w:rsidRDefault="009F447B" w:rsidP="00DB493E">
            <w:pPr>
              <w:pStyle w:val="Indicazioninormale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Comprendere il senso delle grandi classificazioni, </w:t>
            </w:r>
          </w:p>
          <w:p w:rsidR="009F447B" w:rsidRPr="008723F5" w:rsidRDefault="009F447B" w:rsidP="00DB493E">
            <w:pPr>
              <w:pStyle w:val="Indicazioninormale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Realizzare esperienze quali ad esempio: in coltivazioni e allevamenti, osservare della variabilità in individui della stessa specie.</w:t>
            </w:r>
            <w:r w:rsidRPr="008723F5" w:rsidDel="000D00F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B493E" w:rsidRDefault="009F447B" w:rsidP="00DB493E">
            <w:pPr>
              <w:pStyle w:val="Indicazioninormale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Sviluppare progressivamente la capacità di spiegare il funzionamento macroscopico dei viventi con un modello cellulare (collegando per esempio: la respirazione con la respirazione cellulare, l’alimentazione con il metabolismo cellulare, la crescita e lo sviluppo con la duplicazione delle cellule, la crescita delle </w:t>
            </w:r>
            <w:r w:rsidRPr="008723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piante con la fotosintesi).</w:t>
            </w:r>
          </w:p>
          <w:p w:rsidR="009F447B" w:rsidRPr="008723F5" w:rsidRDefault="009F447B" w:rsidP="00DB493E">
            <w:pPr>
              <w:pStyle w:val="Indicazioninormale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Realizzare esperienze quali ad esempio: dissezione di una pianta, modellizzazione di una cellula, osservazione di cellule vegetali al microscopio, coltivazione di muffe e microorganismi.</w:t>
            </w:r>
          </w:p>
          <w:p w:rsidR="00DB493E" w:rsidRPr="00DB493E" w:rsidRDefault="009F447B" w:rsidP="00DB493E">
            <w:pPr>
              <w:pStyle w:val="Paragrafoelenco"/>
              <w:numPr>
                <w:ilvl w:val="0"/>
                <w:numId w:val="12"/>
              </w:numPr>
            </w:pPr>
            <w:r w:rsidRPr="00DB493E">
              <w:rPr>
                <w:rFonts w:cs="Times New Roman"/>
              </w:rPr>
              <w:t>Assumere comportamenti e scelte personali ecologicamente sostenibili. Rispettare e preservare la biodiversità nei sistemi ambientali.</w:t>
            </w:r>
          </w:p>
          <w:p w:rsidR="009F447B" w:rsidRPr="008723F5" w:rsidRDefault="009F447B" w:rsidP="00DB493E">
            <w:pPr>
              <w:pStyle w:val="Paragrafoelenco"/>
              <w:numPr>
                <w:ilvl w:val="0"/>
                <w:numId w:val="12"/>
              </w:numPr>
            </w:pPr>
            <w:r w:rsidRPr="00DB493E">
              <w:rPr>
                <w:rFonts w:cs="Times New Roman"/>
              </w:rPr>
              <w:t>Realizzare esperienze quali ad esempio: costruzione di nidi per uccelli selvatici, adozione di uno stagno o di un bosco.</w:t>
            </w:r>
          </w:p>
        </w:tc>
        <w:tc>
          <w:tcPr>
            <w:tcW w:w="1364" w:type="pct"/>
          </w:tcPr>
          <w:p w:rsidR="00BD7448" w:rsidRPr="00BD7448" w:rsidRDefault="00BD7448" w:rsidP="00BD7448">
            <w:pPr>
              <w:rPr>
                <w:rFonts w:eastAsia="Calibri"/>
                <w:b/>
              </w:rPr>
            </w:pPr>
            <w:r w:rsidRPr="00BD7448">
              <w:rPr>
                <w:rFonts w:eastAsia="Calibri"/>
                <w:b/>
              </w:rPr>
              <w:lastRenderedPageBreak/>
              <w:t>CONOSCENZA</w:t>
            </w:r>
          </w:p>
          <w:p w:rsidR="00BD7448" w:rsidRDefault="00BD7448" w:rsidP="00BD7448">
            <w:pPr>
              <w:rPr>
                <w:rFonts w:eastAsia="Calibri"/>
              </w:rPr>
            </w:pPr>
          </w:p>
          <w:p w:rsidR="009F447B" w:rsidRPr="008723F5" w:rsidRDefault="008F0290" w:rsidP="00BD744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F447B" w:rsidRPr="008723F5">
              <w:rPr>
                <w:rFonts w:eastAsia="Calibri"/>
              </w:rPr>
              <w:t>LA CELLULA</w:t>
            </w:r>
          </w:p>
          <w:p w:rsidR="009F447B" w:rsidRPr="008723F5" w:rsidRDefault="009F447B" w:rsidP="00BD7448">
            <w:pPr>
              <w:rPr>
                <w:rFonts w:eastAsia="Calibri"/>
              </w:rPr>
            </w:pPr>
          </w:p>
          <w:p w:rsidR="009F447B" w:rsidRPr="008723F5" w:rsidRDefault="008F0290" w:rsidP="00BD744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F447B" w:rsidRPr="008723F5">
              <w:rPr>
                <w:rFonts w:eastAsia="Calibri"/>
              </w:rPr>
              <w:t>I VIVENTI</w:t>
            </w:r>
          </w:p>
          <w:p w:rsidR="009F447B" w:rsidRPr="008723F5" w:rsidRDefault="009F447B" w:rsidP="00BD7448">
            <w:pPr>
              <w:rPr>
                <w:rFonts w:eastAsia="Calibri"/>
              </w:rPr>
            </w:pPr>
          </w:p>
          <w:p w:rsidR="009F447B" w:rsidRPr="008723F5" w:rsidRDefault="008F0290" w:rsidP="00BD744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  <w:r w:rsidR="009F447B" w:rsidRPr="008723F5">
              <w:rPr>
                <w:rFonts w:eastAsia="Calibri"/>
              </w:rPr>
              <w:t>MONERE, PROTISTI, FUNGHI</w:t>
            </w:r>
          </w:p>
          <w:p w:rsidR="009F447B" w:rsidRPr="008723F5" w:rsidRDefault="009F447B" w:rsidP="00BD7448">
            <w:pPr>
              <w:rPr>
                <w:rFonts w:eastAsia="Calibri"/>
              </w:rPr>
            </w:pPr>
          </w:p>
          <w:p w:rsidR="009F447B" w:rsidRPr="008723F5" w:rsidRDefault="008F0290" w:rsidP="00BD744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F447B" w:rsidRPr="008723F5">
              <w:rPr>
                <w:rFonts w:eastAsia="Calibri"/>
              </w:rPr>
              <w:t>IL REGNO VEGETALE</w:t>
            </w:r>
          </w:p>
          <w:p w:rsidR="009F447B" w:rsidRPr="008723F5" w:rsidRDefault="009F447B" w:rsidP="00BD7448">
            <w:pPr>
              <w:rPr>
                <w:rFonts w:eastAsia="Calibri"/>
              </w:rPr>
            </w:pPr>
          </w:p>
          <w:p w:rsidR="009F447B" w:rsidRPr="008723F5" w:rsidRDefault="008F0290" w:rsidP="00BD744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F447B" w:rsidRPr="008723F5">
              <w:rPr>
                <w:rFonts w:eastAsia="Calibri"/>
              </w:rPr>
              <w:t>IL REGNO ANIMALE</w:t>
            </w:r>
          </w:p>
          <w:p w:rsidR="009F447B" w:rsidRPr="008723F5" w:rsidRDefault="009F447B" w:rsidP="00BD7448">
            <w:pPr>
              <w:rPr>
                <w:rFonts w:eastAsia="Calibri"/>
              </w:rPr>
            </w:pPr>
          </w:p>
          <w:p w:rsidR="009F447B" w:rsidRDefault="008F0290" w:rsidP="00BD744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F447B" w:rsidRPr="008723F5">
              <w:rPr>
                <w:rFonts w:eastAsia="Calibri"/>
              </w:rPr>
              <w:t>ECOSISTEMI</w:t>
            </w:r>
          </w:p>
          <w:p w:rsidR="00BD7448" w:rsidRPr="008723F5" w:rsidRDefault="00BD7448" w:rsidP="00BD7448">
            <w:pPr>
              <w:rPr>
                <w:rFonts w:eastAsia="Calibri"/>
              </w:rPr>
            </w:pPr>
          </w:p>
          <w:p w:rsidR="00BD7448" w:rsidRPr="008723F5" w:rsidRDefault="00BD7448" w:rsidP="00BD7448">
            <w:pPr>
              <w:rPr>
                <w:rFonts w:eastAsia="Calibri"/>
              </w:rPr>
            </w:pPr>
            <w:r w:rsidRPr="00BD7448">
              <w:rPr>
                <w:rFonts w:eastAsia="Calibri"/>
                <w:b/>
              </w:rPr>
              <w:t>ABILITA’</w:t>
            </w:r>
          </w:p>
          <w:p w:rsidR="009F447B" w:rsidRPr="00DB493E" w:rsidRDefault="009F447B" w:rsidP="00DB493E">
            <w:pPr>
              <w:pStyle w:val="Paragrafoelenco"/>
              <w:numPr>
                <w:ilvl w:val="0"/>
                <w:numId w:val="11"/>
              </w:numPr>
              <w:rPr>
                <w:rFonts w:eastAsia="Calibri"/>
              </w:rPr>
            </w:pPr>
            <w:r w:rsidRPr="00DB493E">
              <w:rPr>
                <w:rFonts w:eastAsia="Calibri"/>
              </w:rPr>
              <w:t>Individuare la rete di relazioni e i processi di cambiamento dei viventi.</w:t>
            </w:r>
          </w:p>
          <w:p w:rsidR="009F447B" w:rsidRPr="00DB493E" w:rsidRDefault="009F447B" w:rsidP="00DB493E">
            <w:pPr>
              <w:pStyle w:val="Paragrafoelenco"/>
              <w:numPr>
                <w:ilvl w:val="0"/>
                <w:numId w:val="11"/>
              </w:numPr>
              <w:rPr>
                <w:rFonts w:eastAsia="Calibri"/>
              </w:rPr>
            </w:pPr>
            <w:r w:rsidRPr="00DB493E">
              <w:rPr>
                <w:rFonts w:eastAsia="Calibri"/>
              </w:rPr>
              <w:t>Individuare l’unità e la diversità dei viventi, grazie ad attività di laboratorio a scuola, sul campo e in musei scientifico-naturalistici</w:t>
            </w:r>
            <w:r w:rsidR="00DB493E" w:rsidRPr="00DB493E">
              <w:rPr>
                <w:rFonts w:eastAsia="Calibri"/>
              </w:rPr>
              <w:t>.</w:t>
            </w:r>
          </w:p>
          <w:p w:rsidR="009F447B" w:rsidRPr="00DB493E" w:rsidRDefault="009F447B" w:rsidP="00DB493E">
            <w:pPr>
              <w:pStyle w:val="Paragrafoelenco"/>
              <w:numPr>
                <w:ilvl w:val="0"/>
                <w:numId w:val="11"/>
              </w:numPr>
              <w:rPr>
                <w:rFonts w:eastAsia="Calibri"/>
              </w:rPr>
            </w:pPr>
            <w:r w:rsidRPr="00DB493E">
              <w:rPr>
                <w:rFonts w:eastAsia="Calibri"/>
              </w:rPr>
              <w:t xml:space="preserve">Affrontare il modello di organizzazione microscopica a livello di cellula (respirazione cellulare, nutrizione,fotosintesi, crescita,sviluppo,riproduzione) e di organizzazione macroscopica a livello pluricellulare. </w:t>
            </w:r>
          </w:p>
          <w:p w:rsidR="009F447B" w:rsidRPr="00DB493E" w:rsidRDefault="009F447B" w:rsidP="00DB493E">
            <w:pPr>
              <w:pStyle w:val="Paragrafoelenco"/>
              <w:numPr>
                <w:ilvl w:val="0"/>
                <w:numId w:val="11"/>
              </w:numPr>
              <w:rPr>
                <w:rFonts w:eastAsia="Calibri"/>
              </w:rPr>
            </w:pPr>
            <w:r w:rsidRPr="00DB493E">
              <w:rPr>
                <w:rFonts w:eastAsia="Calibri"/>
              </w:rPr>
              <w:t>Comprendere il senso delle grandi classificazioni</w:t>
            </w:r>
            <w:r w:rsidRPr="008723F5">
              <w:t xml:space="preserve"> (diagrammi o insiemi che rappresentano i cinque regni e le loro relazioni).</w:t>
            </w:r>
          </w:p>
          <w:p w:rsidR="009F447B" w:rsidRPr="00DB493E" w:rsidRDefault="009F447B" w:rsidP="00DB493E">
            <w:pPr>
              <w:pStyle w:val="Paragrafoelenco"/>
              <w:numPr>
                <w:ilvl w:val="0"/>
                <w:numId w:val="11"/>
              </w:numPr>
              <w:rPr>
                <w:rFonts w:eastAsia="Calibri"/>
              </w:rPr>
            </w:pPr>
            <w:r w:rsidRPr="00DB493E">
              <w:rPr>
                <w:rFonts w:eastAsia="Calibri"/>
              </w:rPr>
              <w:t>Comprendere la funzione fondamentale della biodiversità nei sistemi ambientali.</w:t>
            </w:r>
          </w:p>
          <w:p w:rsidR="009F447B" w:rsidRPr="008723F5" w:rsidRDefault="009F447B" w:rsidP="00DB493E">
            <w:pPr>
              <w:pStyle w:val="Paragrafoelenco"/>
              <w:numPr>
                <w:ilvl w:val="0"/>
                <w:numId w:val="11"/>
              </w:numPr>
            </w:pPr>
            <w:r w:rsidRPr="008723F5">
              <w:t>Rappresentare i cicli di carbonio, ossigeno, azoto.</w:t>
            </w:r>
          </w:p>
          <w:p w:rsidR="009F447B" w:rsidRPr="008723F5" w:rsidRDefault="009F447B" w:rsidP="00BD7448"/>
          <w:p w:rsidR="009F447B" w:rsidRPr="008723F5" w:rsidRDefault="009F447B" w:rsidP="00BD7448"/>
          <w:p w:rsidR="009F447B" w:rsidRPr="008723F5" w:rsidRDefault="009F447B" w:rsidP="00BD7448"/>
          <w:p w:rsidR="009F447B" w:rsidRPr="008723F5" w:rsidRDefault="009F447B" w:rsidP="00DB493E">
            <w:pPr>
              <w:pStyle w:val="Paragrafoelenco"/>
              <w:numPr>
                <w:ilvl w:val="0"/>
                <w:numId w:val="11"/>
              </w:numPr>
            </w:pPr>
            <w:r w:rsidRPr="008723F5">
              <w:lastRenderedPageBreak/>
              <w:t>Stendere sintesi scritte e relazioni riguardanti gli esperimenti.</w:t>
            </w:r>
          </w:p>
          <w:p w:rsidR="009F447B" w:rsidRPr="008723F5" w:rsidRDefault="009F447B" w:rsidP="00DB493E">
            <w:pPr>
              <w:pStyle w:val="Paragrafoelenco"/>
              <w:numPr>
                <w:ilvl w:val="0"/>
                <w:numId w:val="11"/>
              </w:numPr>
            </w:pPr>
            <w:r w:rsidRPr="008723F5">
              <w:t>Elaborare mappe concettuali.</w:t>
            </w:r>
          </w:p>
        </w:tc>
        <w:tc>
          <w:tcPr>
            <w:tcW w:w="1481" w:type="pct"/>
          </w:tcPr>
          <w:p w:rsidR="009F447B" w:rsidRPr="008723F5" w:rsidRDefault="009F447B" w:rsidP="00DB493E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9F447B" w:rsidRPr="008723F5" w:rsidRDefault="009F447B" w:rsidP="00DB493E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Sviluppa semplici schematizzazioni e modellizzazioni di fatti e fenomeni ricorrendo, quando è il caso, a misure appropriate e a semplici formalizzazioni. </w:t>
            </w:r>
          </w:p>
          <w:p w:rsidR="009F447B" w:rsidRPr="008723F5" w:rsidRDefault="009F447B" w:rsidP="00DB493E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9F447B" w:rsidRPr="008723F5" w:rsidRDefault="009F447B" w:rsidP="00DB493E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723F5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9F447B" w:rsidRPr="008723F5" w:rsidRDefault="009F447B" w:rsidP="00DB493E">
            <w:pPr>
              <w:pStyle w:val="Paragrafoelenco"/>
              <w:numPr>
                <w:ilvl w:val="0"/>
                <w:numId w:val="10"/>
              </w:numPr>
            </w:pPr>
            <w:r w:rsidRPr="00DB493E">
              <w:rPr>
                <w:rFonts w:cs="Times New Roman"/>
              </w:rPr>
              <w:t>Ha curiosità e interesse verso i principali problemi legati all’uso della scienza nel campo dello sviluppo scientifico e tecnologico.</w:t>
            </w:r>
          </w:p>
        </w:tc>
        <w:tc>
          <w:tcPr>
            <w:tcW w:w="794" w:type="pct"/>
          </w:tcPr>
          <w:p w:rsidR="009F447B" w:rsidRPr="008723F5" w:rsidRDefault="009F447B"/>
        </w:tc>
      </w:tr>
    </w:tbl>
    <w:p w:rsidR="00786E29" w:rsidRPr="008723F5" w:rsidRDefault="00786E29"/>
    <w:sectPr w:rsidR="00786E29" w:rsidRPr="008723F5" w:rsidSect="00220FC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78"/>
    <w:multiLevelType w:val="hybridMultilevel"/>
    <w:tmpl w:val="6D1C540C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2CEB"/>
    <w:multiLevelType w:val="hybridMultilevel"/>
    <w:tmpl w:val="C6AC2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887"/>
    <w:multiLevelType w:val="hybridMultilevel"/>
    <w:tmpl w:val="4A44A81E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0F33"/>
    <w:multiLevelType w:val="hybridMultilevel"/>
    <w:tmpl w:val="9E8CF792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5F8B"/>
    <w:multiLevelType w:val="hybridMultilevel"/>
    <w:tmpl w:val="2EE8DB70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C721D"/>
    <w:multiLevelType w:val="hybridMultilevel"/>
    <w:tmpl w:val="1554AF50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E30C3"/>
    <w:multiLevelType w:val="hybridMultilevel"/>
    <w:tmpl w:val="D0C0136E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306A"/>
    <w:multiLevelType w:val="hybridMultilevel"/>
    <w:tmpl w:val="1E1C660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69A0"/>
    <w:multiLevelType w:val="hybridMultilevel"/>
    <w:tmpl w:val="BA222CF8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1">
    <w:nsid w:val="6C6F29F1"/>
    <w:multiLevelType w:val="hybridMultilevel"/>
    <w:tmpl w:val="85D0E35E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AC66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265FA"/>
    <w:multiLevelType w:val="hybridMultilevel"/>
    <w:tmpl w:val="B16C22F0"/>
    <w:lvl w:ilvl="0" w:tplc="DA4AC6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4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5">
    <w:nsid w:val="718C6AE0"/>
    <w:multiLevelType w:val="hybridMultilevel"/>
    <w:tmpl w:val="C0842658"/>
    <w:lvl w:ilvl="0" w:tplc="DA4AC6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D3379F"/>
    <w:multiLevelType w:val="hybridMultilevel"/>
    <w:tmpl w:val="06C4DBD6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50936"/>
    <w:multiLevelType w:val="hybridMultilevel"/>
    <w:tmpl w:val="3CDAFF40"/>
    <w:lvl w:ilvl="0" w:tplc="DA4AC6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6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220FC6"/>
    <w:rsid w:val="00385383"/>
    <w:rsid w:val="00480E88"/>
    <w:rsid w:val="00526015"/>
    <w:rsid w:val="00592140"/>
    <w:rsid w:val="005C600C"/>
    <w:rsid w:val="00786E29"/>
    <w:rsid w:val="007F7FCF"/>
    <w:rsid w:val="008723F5"/>
    <w:rsid w:val="008961F3"/>
    <w:rsid w:val="008F0290"/>
    <w:rsid w:val="009232C1"/>
    <w:rsid w:val="009F447B"/>
    <w:rsid w:val="00A371FB"/>
    <w:rsid w:val="00AB31B5"/>
    <w:rsid w:val="00BD7448"/>
    <w:rsid w:val="00CE7CD4"/>
    <w:rsid w:val="00DB0C18"/>
    <w:rsid w:val="00D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220FC6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2D74-BD4D-4232-BD37-23A39E60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11</cp:revision>
  <dcterms:created xsi:type="dcterms:W3CDTF">2018-09-02T15:22:00Z</dcterms:created>
  <dcterms:modified xsi:type="dcterms:W3CDTF">2018-09-11T17:22:00Z</dcterms:modified>
</cp:coreProperties>
</file>