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47" w:rsidRDefault="007A4CE8">
      <w:pPr>
        <w:spacing w:line="360" w:lineRule="auto"/>
        <w:ind w:left="35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I.C.</w:t>
      </w:r>
      <w:proofErr w:type="gram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Castelverde</w:t>
      </w:r>
      <w:proofErr w:type="spellEnd"/>
      <w:r>
        <w:rPr>
          <w:rFonts w:ascii="Arial" w:hAnsi="Arial" w:cs="Arial"/>
        </w:rPr>
        <w:t xml:space="preserve"> – Scuole Primarie di </w:t>
      </w:r>
      <w:proofErr w:type="spellStart"/>
      <w:r>
        <w:rPr>
          <w:rFonts w:ascii="Arial" w:hAnsi="Arial" w:cs="Arial"/>
        </w:rPr>
        <w:t>Brazzuoli</w:t>
      </w:r>
      <w:proofErr w:type="spellEnd"/>
      <w:r>
        <w:rPr>
          <w:rFonts w:ascii="Arial" w:hAnsi="Arial" w:cs="Arial"/>
        </w:rPr>
        <w:t xml:space="preserve"> e di </w:t>
      </w:r>
      <w:proofErr w:type="spellStart"/>
      <w:r>
        <w:rPr>
          <w:rFonts w:ascii="Arial" w:hAnsi="Arial" w:cs="Arial"/>
        </w:rPr>
        <w:t>Castelverde</w:t>
      </w:r>
      <w:proofErr w:type="spellEnd"/>
      <w:r>
        <w:rPr>
          <w:rFonts w:ascii="Arial" w:hAnsi="Arial" w:cs="Arial"/>
        </w:rPr>
        <w:t xml:space="preserve">  </w:t>
      </w:r>
    </w:p>
    <w:p w:rsidR="009C2647" w:rsidRDefault="007A4CE8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Prove comuni di verific</w:t>
      </w:r>
      <w:r w:rsidR="00322135">
        <w:rPr>
          <w:rFonts w:ascii="Arial" w:hAnsi="Arial" w:cs="Arial"/>
          <w:b/>
          <w:sz w:val="28"/>
          <w:szCs w:val="28"/>
          <w:u w:val="single"/>
        </w:rPr>
        <w:t xml:space="preserve">a PRIMO QUADRIMESTRE – </w:t>
      </w:r>
      <w:proofErr w:type="spellStart"/>
      <w:proofErr w:type="gramStart"/>
      <w:r w:rsidR="00322135">
        <w:rPr>
          <w:rFonts w:ascii="Arial" w:hAnsi="Arial" w:cs="Arial"/>
          <w:b/>
          <w:sz w:val="28"/>
          <w:szCs w:val="28"/>
          <w:u w:val="single"/>
        </w:rPr>
        <w:t>a.s.</w:t>
      </w:r>
      <w:proofErr w:type="spellEnd"/>
      <w:proofErr w:type="gramEnd"/>
      <w:r w:rsidR="00322135">
        <w:rPr>
          <w:rFonts w:ascii="Arial" w:hAnsi="Arial" w:cs="Arial"/>
          <w:b/>
          <w:sz w:val="28"/>
          <w:szCs w:val="28"/>
          <w:u w:val="single"/>
        </w:rPr>
        <w:t xml:space="preserve"> 2019</w:t>
      </w:r>
      <w:r>
        <w:rPr>
          <w:rFonts w:ascii="Arial" w:hAnsi="Arial" w:cs="Arial"/>
          <w:b/>
          <w:sz w:val="28"/>
          <w:szCs w:val="28"/>
          <w:u w:val="single"/>
        </w:rPr>
        <w:t>/20</w:t>
      </w:r>
      <w:r w:rsidR="00322135">
        <w:rPr>
          <w:rFonts w:ascii="Arial" w:hAnsi="Arial" w:cs="Arial"/>
          <w:b/>
          <w:sz w:val="28"/>
          <w:szCs w:val="28"/>
          <w:u w:val="single"/>
        </w:rPr>
        <w:t>20</w:t>
      </w:r>
    </w:p>
    <w:p w:rsidR="009C2647" w:rsidRDefault="007A4CE8">
      <w:pPr>
        <w:spacing w:line="360" w:lineRule="auto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STORIA – Classe SECONDA</w:t>
      </w:r>
    </w:p>
    <w:p w:rsidR="009C2647" w:rsidRDefault="009C2647">
      <w:pPr>
        <w:spacing w:line="360" w:lineRule="auto"/>
        <w:ind w:left="357"/>
        <w:rPr>
          <w:rFonts w:ascii="Arial" w:hAnsi="Arial" w:cs="Arial"/>
        </w:rPr>
      </w:pPr>
    </w:p>
    <w:p w:rsidR="009C2647" w:rsidRDefault="007A4CE8">
      <w:pPr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Obiettivi di apprendimento monitorati</w:t>
      </w:r>
      <w:r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9C2647" w:rsidRDefault="007A4CE8">
      <w:pPr>
        <w:spacing w:line="36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</w:p>
    <w:p w:rsidR="009C2647" w:rsidRDefault="007A4C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 - ORGANIZZAZIONE DELLE INFORMAZIONI</w:t>
      </w:r>
    </w:p>
    <w:p w:rsidR="009C2647" w:rsidRDefault="007A4CE8">
      <w:pPr>
        <w:tabs>
          <w:tab w:val="left" w:pos="1970"/>
        </w:tabs>
        <w:rPr>
          <w:rFonts w:ascii="Arial" w:hAnsi="Arial" w:cs="Arial"/>
        </w:rPr>
      </w:pPr>
      <w:r>
        <w:rPr>
          <w:b/>
          <w:sz w:val="26"/>
          <w:szCs w:val="26"/>
        </w:rPr>
        <w:tab/>
      </w:r>
    </w:p>
    <w:p w:rsidR="009C2647" w:rsidRDefault="007A4C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48C" w:rsidRPr="009D548C">
        <w:pict>
          <v:rect id="_x0000_s1075" style="position:absolute;margin-left:-5.65pt;margin-top:-.65pt;width:488.6pt;height:235.5pt;z-index:251636736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Style w:val="Grigliatabella"/>
                    <w:tblW w:w="9772" w:type="dxa"/>
                    <w:tblInd w:w="108" w:type="dxa"/>
                    <w:tblCellMar>
                      <w:left w:w="103" w:type="dxa"/>
                    </w:tblCellMar>
                    <w:tblLook w:val="04A0"/>
                  </w:tblPr>
                  <w:tblGrid>
                    <w:gridCol w:w="3651"/>
                    <w:gridCol w:w="2863"/>
                    <w:gridCol w:w="3258"/>
                  </w:tblGrid>
                  <w:tr w:rsidR="009C2647">
                    <w:trPr>
                      <w:trHeight w:val="624"/>
                    </w:trPr>
                    <w:tc>
                      <w:tcPr>
                        <w:tcW w:w="3651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9C2647" w:rsidRDefault="007A4CE8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OBIETTIVO</w:t>
                        </w:r>
                      </w:p>
                    </w:tc>
                    <w:tc>
                      <w:tcPr>
                        <w:tcW w:w="2863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9C2647" w:rsidRDefault="007A4CE8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Esercitazione</w:t>
                        </w:r>
                      </w:p>
                    </w:tc>
                    <w:tc>
                      <w:tcPr>
                        <w:tcW w:w="3258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9C2647" w:rsidRDefault="007A4CE8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Punteggio assegnato</w:t>
                        </w:r>
                      </w:p>
                    </w:tc>
                  </w:tr>
                  <w:tr w:rsidR="009C2647">
                    <w:trPr>
                      <w:trHeight w:val="624"/>
                    </w:trPr>
                    <w:tc>
                      <w:tcPr>
                        <w:tcW w:w="3651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9C2647" w:rsidRDefault="009C264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C2647" w:rsidRDefault="007A4CE8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B1.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Applicare in modo appropriato gli indicatori temporali, anche in successione, riconoscere la ciclicità in fenomeni regolari.</w:t>
                        </w:r>
                        <w:proofErr w:type="gramEnd"/>
                      </w:p>
                      <w:p w:rsidR="009C2647" w:rsidRDefault="009C2647">
                        <w:pPr>
                          <w:spacing w:after="12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9C2647" w:rsidRPr="008A7ECA" w:rsidRDefault="007A4CE8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GB"/>
                          </w:rPr>
                          <w:t>Es. 1</w:t>
                        </w:r>
                      </w:p>
                      <w:p w:rsidR="009C2647" w:rsidRPr="008A7ECA" w:rsidRDefault="007A4CE8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GB"/>
                          </w:rPr>
                          <w:t>Es. 2</w:t>
                        </w:r>
                      </w:p>
                      <w:p w:rsidR="009C2647" w:rsidRPr="008A7ECA" w:rsidRDefault="007A4CE8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GB"/>
                          </w:rPr>
                          <w:t>Es. 3</w:t>
                        </w:r>
                      </w:p>
                      <w:p w:rsidR="009C2647" w:rsidRDefault="009C264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58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9C2647" w:rsidRDefault="00322135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5</w:t>
                        </w:r>
                        <w:r w:rsidR="007A4CE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punti</w:t>
                        </w:r>
                      </w:p>
                      <w:p w:rsidR="009C2647" w:rsidRDefault="00322135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5</w:t>
                        </w:r>
                        <w:r w:rsidR="007A4CE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punti</w:t>
                        </w:r>
                      </w:p>
                      <w:p w:rsidR="009C2647" w:rsidRDefault="004E1D6B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6</w:t>
                        </w:r>
                        <w:r w:rsidR="007A4CE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punti</w:t>
                        </w:r>
                      </w:p>
                      <w:p w:rsidR="009C2647" w:rsidRDefault="009C2647">
                        <w:pPr>
                          <w:spacing w:after="0" w:line="240" w:lineRule="auto"/>
                        </w:pPr>
                      </w:p>
                    </w:tc>
                  </w:tr>
                  <w:tr w:rsidR="009C2647">
                    <w:trPr>
                      <w:trHeight w:val="624"/>
                    </w:trPr>
                    <w:tc>
                      <w:tcPr>
                        <w:tcW w:w="3651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9C2647" w:rsidRDefault="007A4CE8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B2.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Riordinare gli eventi in successione logica e analizzare situazioni di concomitanza spaziale e di contemporaneità.</w:t>
                        </w:r>
                        <w:proofErr w:type="gramEnd"/>
                      </w:p>
                      <w:p w:rsidR="009C2647" w:rsidRDefault="009C264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9C2647" w:rsidRDefault="009C264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58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4E1D6B" w:rsidRDefault="004E1D6B" w:rsidP="004E1D6B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C2647" w:rsidRDefault="009C2647">
                        <w:pPr>
                          <w:spacing w:after="0" w:line="240" w:lineRule="auto"/>
                        </w:pPr>
                      </w:p>
                    </w:tc>
                  </w:tr>
                  <w:tr w:rsidR="009C2647">
                    <w:trPr>
                      <w:trHeight w:val="624"/>
                    </w:trPr>
                    <w:tc>
                      <w:tcPr>
                        <w:tcW w:w="3651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9C2647" w:rsidRDefault="009C264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3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9C2647" w:rsidRDefault="009C264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8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9C2647" w:rsidRDefault="004E1D6B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Totale 16 punti</w:t>
                        </w:r>
                        <w:proofErr w:type="gramEnd"/>
                      </w:p>
                    </w:tc>
                  </w:tr>
                </w:tbl>
                <w:p w:rsidR="009C2647" w:rsidRDefault="009C2647"/>
              </w:txbxContent>
            </v:textbox>
            <w10:wrap type="square" anchorx="margin"/>
          </v:rect>
        </w:pict>
      </w:r>
    </w:p>
    <w:p w:rsidR="009C2647" w:rsidRDefault="009C2647">
      <w:pPr>
        <w:rPr>
          <w:rFonts w:ascii="Arial" w:hAnsi="Arial" w:cs="Arial"/>
        </w:rPr>
      </w:pPr>
    </w:p>
    <w:p w:rsidR="009C2647" w:rsidRDefault="009C2647">
      <w:pPr>
        <w:rPr>
          <w:rFonts w:ascii="Arial" w:hAnsi="Arial" w:cs="Arial"/>
        </w:rPr>
      </w:pPr>
    </w:p>
    <w:p w:rsidR="009C2647" w:rsidRDefault="009C2647">
      <w:pPr>
        <w:rPr>
          <w:rFonts w:ascii="Arial" w:hAnsi="Arial" w:cs="Arial"/>
        </w:rPr>
      </w:pPr>
    </w:p>
    <w:p w:rsidR="009C2647" w:rsidRDefault="009C2647">
      <w:pPr>
        <w:rPr>
          <w:rFonts w:ascii="Arial" w:hAnsi="Arial" w:cs="Arial"/>
        </w:rPr>
      </w:pPr>
    </w:p>
    <w:p w:rsidR="009C2647" w:rsidRDefault="007A4C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2647" w:rsidRDefault="009C2647">
      <w:pPr>
        <w:ind w:left="5664" w:firstLine="708"/>
        <w:rPr>
          <w:rFonts w:ascii="Arial" w:hAnsi="Arial" w:cs="Arial"/>
        </w:rPr>
      </w:pPr>
    </w:p>
    <w:p w:rsidR="009C2647" w:rsidRDefault="009C2647">
      <w:pPr>
        <w:ind w:left="5664" w:firstLine="708"/>
        <w:rPr>
          <w:rFonts w:ascii="Arial" w:hAnsi="Arial" w:cs="Arial"/>
        </w:rPr>
      </w:pPr>
    </w:p>
    <w:p w:rsidR="009C2647" w:rsidRDefault="009C2647">
      <w:pPr>
        <w:widowControl w:val="0"/>
        <w:suppressAutoHyphens/>
        <w:spacing w:after="0" w:line="240" w:lineRule="auto"/>
        <w:rPr>
          <w:rFonts w:eastAsia="Lucida Sans Unicode" w:cs="Mangal"/>
          <w:sz w:val="26"/>
          <w:szCs w:val="26"/>
          <w:lang w:eastAsia="hi-IN" w:bidi="hi-IN"/>
        </w:rPr>
      </w:pPr>
    </w:p>
    <w:p w:rsidR="009C2647" w:rsidRDefault="009C2647">
      <w:pPr>
        <w:jc w:val="center"/>
        <w:rPr>
          <w:rFonts w:ascii="Arial" w:hAnsi="Arial" w:cs="Arial"/>
          <w:b/>
        </w:rPr>
      </w:pPr>
    </w:p>
    <w:p w:rsidR="009C2647" w:rsidRDefault="009C2647">
      <w:pPr>
        <w:jc w:val="center"/>
        <w:rPr>
          <w:rFonts w:ascii="Arial" w:hAnsi="Arial" w:cs="Arial"/>
          <w:b/>
        </w:rPr>
      </w:pPr>
    </w:p>
    <w:p w:rsidR="009C2647" w:rsidRDefault="009C2647">
      <w:pPr>
        <w:jc w:val="center"/>
        <w:rPr>
          <w:rFonts w:ascii="Arial" w:hAnsi="Arial" w:cs="Arial"/>
          <w:b/>
        </w:rPr>
      </w:pPr>
    </w:p>
    <w:p w:rsidR="009C2647" w:rsidRDefault="009C2647">
      <w:pPr>
        <w:jc w:val="center"/>
        <w:rPr>
          <w:rFonts w:ascii="Arial" w:hAnsi="Arial" w:cs="Arial"/>
          <w:b/>
        </w:rPr>
      </w:pPr>
    </w:p>
    <w:p w:rsidR="00A430F5" w:rsidRDefault="00A430F5">
      <w:pPr>
        <w:jc w:val="center"/>
        <w:rPr>
          <w:rFonts w:ascii="Arial" w:hAnsi="Arial" w:cs="Arial"/>
          <w:b/>
        </w:rPr>
      </w:pPr>
    </w:p>
    <w:p w:rsidR="00A430F5" w:rsidRDefault="00A430F5">
      <w:pPr>
        <w:jc w:val="center"/>
        <w:rPr>
          <w:rFonts w:ascii="Arial" w:hAnsi="Arial" w:cs="Arial"/>
          <w:b/>
        </w:rPr>
      </w:pPr>
    </w:p>
    <w:p w:rsidR="00A430F5" w:rsidRDefault="00A430F5">
      <w:pPr>
        <w:jc w:val="center"/>
        <w:rPr>
          <w:rFonts w:ascii="Arial" w:hAnsi="Arial" w:cs="Arial"/>
          <w:b/>
        </w:rPr>
      </w:pPr>
    </w:p>
    <w:p w:rsidR="009C2647" w:rsidRDefault="009C2647">
      <w:pPr>
        <w:jc w:val="center"/>
        <w:rPr>
          <w:rFonts w:ascii="Arial" w:hAnsi="Arial" w:cs="Arial"/>
          <w:b/>
        </w:rPr>
      </w:pPr>
    </w:p>
    <w:p w:rsidR="009C2647" w:rsidRDefault="009C2647">
      <w:pPr>
        <w:jc w:val="center"/>
        <w:rPr>
          <w:rFonts w:ascii="Arial" w:hAnsi="Arial" w:cs="Arial"/>
          <w:b/>
        </w:rPr>
      </w:pPr>
    </w:p>
    <w:p w:rsidR="009C2647" w:rsidRDefault="009C2647">
      <w:pPr>
        <w:jc w:val="center"/>
        <w:rPr>
          <w:rFonts w:ascii="Arial" w:hAnsi="Arial" w:cs="Arial"/>
          <w:b/>
        </w:rPr>
      </w:pPr>
    </w:p>
    <w:p w:rsidR="009C2647" w:rsidRDefault="009C264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/>
        <w:rPr>
          <w:rFonts w:ascii="Arial" w:hAnsi="Arial" w:cs="Arial"/>
          <w:sz w:val="8"/>
          <w:szCs w:val="8"/>
        </w:rPr>
      </w:pPr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Alunno/a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. Cl. 2^ Sez. </w:t>
      </w:r>
      <w:proofErr w:type="spellStart"/>
      <w:r>
        <w:rPr>
          <w:rFonts w:ascii="Arial" w:hAnsi="Arial" w:cs="Arial"/>
          <w:sz w:val="24"/>
          <w:szCs w:val="24"/>
        </w:rPr>
        <w:t>…………</w:t>
      </w:r>
      <w:proofErr w:type="spellEnd"/>
      <w:r>
        <w:rPr>
          <w:rFonts w:ascii="Arial" w:hAnsi="Arial" w:cs="Arial"/>
          <w:sz w:val="24"/>
          <w:szCs w:val="24"/>
        </w:rPr>
        <w:t xml:space="preserve">. Data </w:t>
      </w:r>
      <w:proofErr w:type="spellStart"/>
      <w:r>
        <w:rPr>
          <w:rFonts w:ascii="Arial" w:hAnsi="Arial" w:cs="Arial"/>
          <w:sz w:val="24"/>
          <w:szCs w:val="24"/>
        </w:rPr>
        <w:t>…………………</w:t>
      </w:r>
      <w:proofErr w:type="spellEnd"/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 comuni di verifica primo quadrimestre - Disciplina: </w:t>
      </w:r>
      <w:proofErr w:type="gramStart"/>
      <w:r>
        <w:rPr>
          <w:rFonts w:ascii="Arial" w:hAnsi="Arial" w:cs="Arial"/>
          <w:sz w:val="24"/>
          <w:szCs w:val="24"/>
        </w:rPr>
        <w:t>STORIA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C2647" w:rsidRDefault="009C2647"/>
    <w:p w:rsidR="009C2647" w:rsidRDefault="009C2647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32"/>
          <w:szCs w:val="32"/>
          <w:lang w:eastAsia="hi-IN" w:bidi="hi-IN"/>
        </w:rPr>
      </w:pPr>
    </w:p>
    <w:p w:rsidR="009C2647" w:rsidRDefault="00C80235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>1</w:t>
      </w:r>
      <w:r w:rsidR="007A4CE8">
        <w:rPr>
          <w:rFonts w:eastAsia="Lucida Sans Unicode" w:cs="Calibri"/>
          <w:sz w:val="32"/>
          <w:szCs w:val="32"/>
          <w:lang w:eastAsia="hi-IN" w:bidi="hi-IN"/>
        </w:rPr>
        <w:t>. Leggi bene le sequenze e poi mettile in ordine cronologico.</w:t>
      </w:r>
    </w:p>
    <w:p w:rsidR="009C2647" w:rsidRDefault="009C2647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32"/>
          <w:szCs w:val="32"/>
          <w:lang w:eastAsia="hi-IN" w:bidi="hi-IN"/>
        </w:rPr>
      </w:pPr>
    </w:p>
    <w:p w:rsidR="009C2647" w:rsidRDefault="007A4CE8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sz w:val="32"/>
          <w:szCs w:val="32"/>
          <w:lang w:eastAsia="hi-IN" w:bidi="hi-IN"/>
        </w:rPr>
      </w:pPr>
      <w:bookmarkStart w:id="0" w:name="_Hlk503196640"/>
      <w:r>
        <w:rPr>
          <w:rFonts w:eastAsia="Lucida Sans Unicode" w:cs="Calibri"/>
          <w:sz w:val="32"/>
          <w:szCs w:val="32"/>
          <w:lang w:eastAsia="hi-IN" w:bidi="hi-IN"/>
        </w:rPr>
        <w:t>____</w:t>
      </w:r>
      <w:bookmarkEnd w:id="0"/>
      <w:r>
        <w:rPr>
          <w:rFonts w:eastAsia="Lucida Sans Unicode" w:cs="Calibri"/>
          <w:sz w:val="32"/>
          <w:szCs w:val="32"/>
          <w:lang w:eastAsia="hi-IN" w:bidi="hi-IN"/>
        </w:rPr>
        <w:t xml:space="preserve"> Un bambino è solo ai giardini.</w:t>
      </w:r>
    </w:p>
    <w:p w:rsidR="009C2647" w:rsidRDefault="007A4CE8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>____ I due bambini vanno insieme sullo scivolo.</w:t>
      </w:r>
    </w:p>
    <w:p w:rsidR="009C2647" w:rsidRDefault="007A4CE8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>____ Arriva un terzo bambino e si unisce a loro.</w:t>
      </w:r>
    </w:p>
    <w:p w:rsidR="009C2647" w:rsidRDefault="007A4CE8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>____ I tre bambini fanno un girotondo.</w:t>
      </w:r>
    </w:p>
    <w:p w:rsidR="009C2647" w:rsidRDefault="007A4CE8">
      <w:pPr>
        <w:widowControl w:val="0"/>
        <w:suppressAutoHyphens/>
        <w:spacing w:after="0" w:line="360" w:lineRule="auto"/>
        <w:rPr>
          <w:rFonts w:eastAsia="Lucida Sans Unicode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>____ Il bambino incontra un amico.</w:t>
      </w:r>
    </w:p>
    <w:p w:rsidR="004E1D6B" w:rsidRDefault="004E1D6B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sz w:val="32"/>
          <w:szCs w:val="32"/>
          <w:lang w:eastAsia="hi-IN" w:bidi="hi-IN"/>
        </w:rPr>
      </w:pPr>
    </w:p>
    <w:p w:rsidR="009C2647" w:rsidRDefault="009C2647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16"/>
          <w:szCs w:val="16"/>
          <w:lang w:eastAsia="hi-IN" w:bidi="hi-IN"/>
        </w:rPr>
      </w:pPr>
    </w:p>
    <w:p w:rsidR="004E1D6B" w:rsidRPr="004E1D6B" w:rsidRDefault="00C80235">
      <w:pPr>
        <w:widowControl w:val="0"/>
        <w:suppressAutoHyphens/>
        <w:spacing w:after="0" w:line="240" w:lineRule="auto"/>
        <w:jc w:val="both"/>
        <w:rPr>
          <w:rFonts w:eastAsia="Lucida Sans Unicode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>2</w:t>
      </w:r>
      <w:r w:rsidR="007A4CE8">
        <w:rPr>
          <w:rFonts w:eastAsia="Lucida Sans Unicode" w:cs="Calibri"/>
          <w:sz w:val="32"/>
          <w:szCs w:val="32"/>
          <w:lang w:eastAsia="hi-IN" w:bidi="hi-IN"/>
        </w:rPr>
        <w:t xml:space="preserve">. Osserva le immagini e descrivi le azioni di ogni personaggio, utilizzando </w:t>
      </w:r>
      <w:r w:rsidR="004E1D6B">
        <w:rPr>
          <w:rFonts w:eastAsia="Lucida Sans Unicode" w:cs="Calibri"/>
          <w:sz w:val="32"/>
          <w:szCs w:val="32"/>
          <w:lang w:eastAsia="hi-IN" w:bidi="hi-IN"/>
        </w:rPr>
        <w:t>le parole della contemporaneità</w:t>
      </w:r>
    </w:p>
    <w:p w:rsidR="009C2647" w:rsidRDefault="009C2647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32"/>
          <w:szCs w:val="32"/>
          <w:lang w:eastAsia="hi-IN" w:bidi="hi-IN"/>
        </w:rPr>
      </w:pPr>
    </w:p>
    <w:p w:rsidR="009C2647" w:rsidRDefault="004E1D6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240" w:lineRule="auto"/>
        <w:jc w:val="center"/>
        <w:rPr>
          <w:rFonts w:ascii="Arial" w:eastAsia="Lucida Sans Unicode" w:hAnsi="Arial" w:cs="Arial"/>
          <w:sz w:val="16"/>
          <w:szCs w:val="16"/>
          <w:lang w:eastAsia="hi-IN" w:bidi="hi-IN"/>
        </w:rPr>
      </w:pPr>
      <w:r>
        <w:rPr>
          <w:rFonts w:ascii="Arial" w:eastAsia="Lucida Sans Unicode" w:hAnsi="Arial" w:cs="Arial"/>
          <w:noProof/>
          <w:sz w:val="16"/>
          <w:szCs w:val="16"/>
          <w:lang w:eastAsia="it-IT"/>
        </w:rPr>
        <w:drawing>
          <wp:anchor distT="19050" distB="17780" distL="133350" distR="139065" simplePos="0" relativeHeight="251634688" behindDoc="0" locked="0" layoutInCell="1" allowOverlap="1">
            <wp:simplePos x="0" y="0"/>
            <wp:positionH relativeFrom="margin">
              <wp:posOffset>724535</wp:posOffset>
            </wp:positionH>
            <wp:positionV relativeFrom="margin">
              <wp:posOffset>5069205</wp:posOffset>
            </wp:positionV>
            <wp:extent cx="1800225" cy="1524000"/>
            <wp:effectExtent l="19050" t="19050" r="28575" b="19050"/>
            <wp:wrapSquare wrapText="bothSides"/>
            <wp:docPr id="49" name="Immagine1" descr="Risultati immagini per FORMICA LAVOR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magine1" descr="Risultati immagini per FORMICA LAVORA DISEG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16" t="6940" r="14585" b="9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9C2647" w:rsidRDefault="007A4CE8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240" w:lineRule="auto"/>
        <w:jc w:val="center"/>
        <w:rPr>
          <w:rFonts w:ascii="Calibri" w:eastAsia="Lucida Sans Unicode" w:hAnsi="Calibri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>MENTRE - CONTEMPORANEAMENTE -</w:t>
      </w:r>
      <w:proofErr w:type="gramStart"/>
      <w:r>
        <w:rPr>
          <w:rFonts w:eastAsia="Lucida Sans Unicode" w:cs="Calibri"/>
          <w:sz w:val="32"/>
          <w:szCs w:val="32"/>
          <w:lang w:eastAsia="hi-IN" w:bidi="hi-IN"/>
        </w:rPr>
        <w:t xml:space="preserve">  </w:t>
      </w:r>
      <w:proofErr w:type="gramEnd"/>
      <w:r>
        <w:rPr>
          <w:rFonts w:eastAsia="Lucida Sans Unicode" w:cs="Calibri"/>
          <w:sz w:val="32"/>
          <w:szCs w:val="32"/>
          <w:lang w:eastAsia="hi-IN" w:bidi="hi-IN"/>
        </w:rPr>
        <w:t xml:space="preserve">INTANTO - </w:t>
      </w:r>
    </w:p>
    <w:p w:rsidR="009C2647" w:rsidRDefault="009C2647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spacing w:after="0" w:line="240" w:lineRule="auto"/>
        <w:jc w:val="center"/>
        <w:rPr>
          <w:rFonts w:ascii="Calibri" w:eastAsia="Lucida Sans Unicode" w:hAnsi="Calibri" w:cs="Calibri"/>
          <w:sz w:val="32"/>
          <w:szCs w:val="32"/>
          <w:lang w:eastAsia="hi-IN" w:bidi="hi-IN"/>
        </w:rPr>
      </w:pPr>
    </w:p>
    <w:p w:rsidR="004E1D6B" w:rsidRPr="004E1D6B" w:rsidRDefault="004E1D6B" w:rsidP="004E1D6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5159"/>
          <w:tab w:val="right" w:pos="10318"/>
        </w:tabs>
        <w:suppressAutoHyphens/>
        <w:spacing w:after="0" w:line="240" w:lineRule="auto"/>
        <w:rPr>
          <w:rFonts w:eastAsia="Lucida Sans Unicode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ab/>
      </w:r>
      <w:r w:rsidR="007A4CE8">
        <w:rPr>
          <w:rFonts w:eastAsia="Lucida Sans Unicode" w:cs="Calibri"/>
          <w:sz w:val="32"/>
          <w:szCs w:val="32"/>
          <w:lang w:eastAsia="hi-IN" w:bidi="hi-IN"/>
        </w:rPr>
        <w:t>NELLO STESSO MOMENTO - NEL FRATTEMPO</w:t>
      </w:r>
      <w:r w:rsidR="007A4CE8">
        <w:rPr>
          <w:rFonts w:ascii="Arial" w:eastAsia="Lucida Sans Unicode" w:hAnsi="Arial" w:cs="Arial"/>
          <w:noProof/>
          <w:sz w:val="24"/>
          <w:szCs w:val="24"/>
          <w:lang w:eastAsia="it-IT"/>
        </w:rPr>
        <w:drawing>
          <wp:anchor distT="19050" distB="25400" distL="152400" distR="140970" simplePos="0" relativeHeight="251633664" behindDoc="0" locked="0" layoutInCell="1" allowOverlap="1">
            <wp:simplePos x="0" y="0"/>
            <wp:positionH relativeFrom="margin">
              <wp:posOffset>4055110</wp:posOffset>
            </wp:positionH>
            <wp:positionV relativeFrom="margin">
              <wp:posOffset>4783455</wp:posOffset>
            </wp:positionV>
            <wp:extent cx="1402080" cy="1670050"/>
            <wp:effectExtent l="0" t="0" r="0" b="0"/>
            <wp:wrapSquare wrapText="bothSides"/>
            <wp:docPr id="48" name="Immagine 1" descr="Risultati immagini per CICA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1" descr="Risultati immagini per CICALA DISEG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7005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Lucida Sans Unicode" w:cs="Calibri"/>
          <w:sz w:val="32"/>
          <w:szCs w:val="32"/>
          <w:lang w:eastAsia="hi-IN" w:bidi="hi-IN"/>
        </w:rPr>
        <w:tab/>
      </w:r>
    </w:p>
    <w:p w:rsidR="004E1D6B" w:rsidRDefault="004E1D6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4E1D6B" w:rsidRDefault="004E1D6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9C2647" w:rsidRDefault="009D548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sz w:val="24"/>
          <w:szCs w:val="24"/>
          <w:lang w:eastAsia="hi-IN" w:bidi="hi-IN"/>
        </w:rPr>
        <w:pict>
          <v:rect id="_x0000_s1030" style="position:absolute;margin-left:-11.4pt;margin-top:6.1pt;width:205.8pt;height:29.25pt;z-index:251680768">
            <v:fill color2="black" o:detectmouseclick="t"/>
            <v:stroke joinstyle="round"/>
          </v:rect>
        </w:pict>
      </w:r>
    </w:p>
    <w:p w:rsidR="009C2647" w:rsidRPr="00322135" w:rsidRDefault="007A4CE8">
      <w:pPr>
        <w:widowControl w:val="0"/>
        <w:suppressAutoHyphens/>
        <w:spacing w:after="0" w:line="240" w:lineRule="auto"/>
        <w:rPr>
          <w:rFonts w:eastAsia="Lucida Sans Unicode" w:cs="Calibri"/>
          <w:sz w:val="32"/>
          <w:szCs w:val="32"/>
          <w:lang w:eastAsia="hi-IN" w:bidi="hi-IN"/>
        </w:rPr>
      </w:pPr>
      <w:r>
        <w:rPr>
          <w:rFonts w:ascii="Arial" w:eastAsia="Lucida Sans Unicode" w:hAnsi="Arial" w:cs="Arial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sz w:val="24"/>
          <w:szCs w:val="24"/>
          <w:lang w:eastAsia="hi-IN" w:bidi="hi-IN"/>
        </w:rPr>
        <w:tab/>
        <w:t xml:space="preserve"> </w:t>
      </w:r>
      <w:r>
        <w:rPr>
          <w:rFonts w:ascii="Arial" w:eastAsia="Lucida Sans Unicode" w:hAnsi="Arial" w:cs="Arial"/>
          <w:sz w:val="24"/>
          <w:szCs w:val="24"/>
          <w:lang w:eastAsia="hi-IN" w:bidi="hi-IN"/>
        </w:rPr>
        <w:tab/>
        <w:t xml:space="preserve">       </w:t>
      </w:r>
      <w:proofErr w:type="gramStart"/>
      <w:r>
        <w:rPr>
          <w:rFonts w:eastAsia="Lucida Sans Unicode" w:cs="Calibri"/>
          <w:sz w:val="32"/>
          <w:szCs w:val="32"/>
          <w:lang w:eastAsia="hi-IN" w:bidi="hi-IN"/>
        </w:rPr>
        <w:t>la</w:t>
      </w:r>
      <w:proofErr w:type="gramEnd"/>
      <w:r>
        <w:rPr>
          <w:rFonts w:eastAsia="Lucida Sans Unicode" w:cs="Calibri"/>
          <w:sz w:val="32"/>
          <w:szCs w:val="32"/>
          <w:lang w:eastAsia="hi-IN" w:bidi="hi-IN"/>
        </w:rPr>
        <w:t xml:space="preserve"> formica lavora, la cicala canta</w:t>
      </w:r>
      <w:r>
        <w:rPr>
          <w:rFonts w:eastAsia="Lucida Sans Unicode" w:cs="Calibri"/>
          <w:sz w:val="28"/>
          <w:szCs w:val="28"/>
          <w:lang w:eastAsia="hi-IN" w:bidi="hi-IN"/>
        </w:rPr>
        <w:t>.</w:t>
      </w:r>
    </w:p>
    <w:p w:rsidR="009C2647" w:rsidRDefault="009C2647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8"/>
          <w:szCs w:val="28"/>
          <w:lang w:eastAsia="hi-IN" w:bidi="hi-IN"/>
        </w:rPr>
      </w:pPr>
    </w:p>
    <w:p w:rsidR="004E1D6B" w:rsidRDefault="004E1D6B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8"/>
          <w:szCs w:val="28"/>
          <w:lang w:eastAsia="hi-IN" w:bidi="hi-IN"/>
        </w:rPr>
      </w:pPr>
    </w:p>
    <w:p w:rsidR="009C2647" w:rsidRDefault="009D548C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8"/>
          <w:szCs w:val="28"/>
          <w:lang w:eastAsia="hi-IN" w:bidi="hi-IN"/>
        </w:rPr>
      </w:pPr>
      <w:r w:rsidRPr="009D548C">
        <w:rPr>
          <w:rFonts w:eastAsia="Lucida Sans Unicode" w:cs="Calibri"/>
          <w:sz w:val="28"/>
          <w:szCs w:val="28"/>
          <w:lang w:eastAsia="hi-IN" w:bidi="hi-IN"/>
        </w:rPr>
        <w:pict>
          <v:rect id="_x0000_s1029" style="position:absolute;margin-left:-11.4pt;margin-top:13.2pt;width:205.8pt;height:29.25pt;z-index:251681792">
            <v:fill color2="black" o:detectmouseclick="t"/>
            <v:stroke joinstyle="round"/>
          </v:rect>
        </w:pict>
      </w:r>
    </w:p>
    <w:p w:rsidR="009C2647" w:rsidRDefault="007A4CE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28"/>
          <w:szCs w:val="28"/>
          <w:lang w:eastAsia="hi-IN" w:bidi="hi-IN"/>
        </w:rPr>
        <w:tab/>
      </w:r>
      <w:r>
        <w:rPr>
          <w:rFonts w:eastAsia="Lucida Sans Unicode" w:cs="Calibri"/>
          <w:sz w:val="28"/>
          <w:szCs w:val="28"/>
          <w:lang w:eastAsia="hi-IN" w:bidi="hi-IN"/>
        </w:rPr>
        <w:tab/>
      </w:r>
      <w:r>
        <w:rPr>
          <w:rFonts w:eastAsia="Lucida Sans Unicode" w:cs="Calibri"/>
          <w:sz w:val="28"/>
          <w:szCs w:val="28"/>
          <w:lang w:eastAsia="hi-IN" w:bidi="hi-IN"/>
        </w:rPr>
        <w:tab/>
      </w:r>
      <w:r>
        <w:rPr>
          <w:rFonts w:eastAsia="Lucida Sans Unicode" w:cs="Calibri"/>
          <w:sz w:val="28"/>
          <w:szCs w:val="28"/>
          <w:lang w:eastAsia="hi-IN" w:bidi="hi-IN"/>
        </w:rPr>
        <w:tab/>
      </w:r>
      <w:r>
        <w:rPr>
          <w:rFonts w:eastAsia="Lucida Sans Unicode" w:cs="Calibri"/>
          <w:sz w:val="28"/>
          <w:szCs w:val="28"/>
          <w:lang w:eastAsia="hi-IN" w:bidi="hi-IN"/>
        </w:rPr>
        <w:tab/>
        <w:t xml:space="preserve">       </w:t>
      </w:r>
      <w:proofErr w:type="gramStart"/>
      <w:r>
        <w:rPr>
          <w:rFonts w:eastAsia="Lucida Sans Unicode" w:cs="Calibri"/>
          <w:sz w:val="32"/>
          <w:szCs w:val="32"/>
          <w:lang w:eastAsia="hi-IN" w:bidi="hi-IN"/>
        </w:rPr>
        <w:t>che</w:t>
      </w:r>
      <w:proofErr w:type="gramEnd"/>
      <w:r>
        <w:rPr>
          <w:rFonts w:eastAsia="Lucida Sans Unicode" w:cs="Calibri"/>
          <w:sz w:val="32"/>
          <w:szCs w:val="32"/>
          <w:lang w:eastAsia="hi-IN" w:bidi="hi-IN"/>
        </w:rPr>
        <w:t xml:space="preserve"> la formica lavora, la cicala canta.</w:t>
      </w:r>
    </w:p>
    <w:p w:rsidR="009C2647" w:rsidRDefault="009C2647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8"/>
          <w:szCs w:val="28"/>
          <w:lang w:eastAsia="hi-IN" w:bidi="hi-IN"/>
        </w:rPr>
      </w:pPr>
    </w:p>
    <w:p w:rsidR="009C2647" w:rsidRDefault="009D548C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8"/>
          <w:szCs w:val="28"/>
          <w:lang w:eastAsia="hi-IN" w:bidi="hi-IN"/>
        </w:rPr>
      </w:pPr>
      <w:r w:rsidRPr="009D548C">
        <w:rPr>
          <w:rFonts w:eastAsia="Lucida Sans Unicode" w:cs="Calibri"/>
          <w:sz w:val="28"/>
          <w:szCs w:val="28"/>
          <w:lang w:eastAsia="hi-IN" w:bidi="hi-IN"/>
        </w:rPr>
        <w:pict>
          <v:rect id="_x0000_s1028" style="position:absolute;margin-left:101pt;margin-top:12.4pt;width:201.35pt;height:29.25pt;z-index:251682816">
            <v:fill color2="black" o:detectmouseclick="t"/>
            <v:stroke joinstyle="round"/>
          </v:rect>
        </w:pict>
      </w:r>
    </w:p>
    <w:p w:rsidR="009C2647" w:rsidRDefault="007A4CE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>La cicala canta;</w:t>
      </w:r>
      <w:r>
        <w:rPr>
          <w:rFonts w:eastAsia="Lucida Sans Unicode" w:cs="Calibri"/>
          <w:sz w:val="28"/>
          <w:szCs w:val="28"/>
          <w:lang w:eastAsia="hi-IN" w:bidi="hi-IN"/>
        </w:rPr>
        <w:t xml:space="preserve">  </w:t>
      </w:r>
      <w:r>
        <w:rPr>
          <w:rFonts w:eastAsia="Lucida Sans Unicode" w:cs="Calibri"/>
          <w:sz w:val="28"/>
          <w:szCs w:val="28"/>
          <w:lang w:eastAsia="hi-IN" w:bidi="hi-IN"/>
        </w:rPr>
        <w:tab/>
      </w:r>
      <w:r>
        <w:rPr>
          <w:rFonts w:eastAsia="Lucida Sans Unicode" w:cs="Calibri"/>
          <w:sz w:val="28"/>
          <w:szCs w:val="28"/>
          <w:lang w:eastAsia="hi-IN" w:bidi="hi-IN"/>
        </w:rPr>
        <w:tab/>
      </w:r>
      <w:r>
        <w:rPr>
          <w:rFonts w:eastAsia="Lucida Sans Unicode" w:cs="Calibri"/>
          <w:sz w:val="28"/>
          <w:szCs w:val="28"/>
          <w:lang w:eastAsia="hi-IN" w:bidi="hi-IN"/>
        </w:rPr>
        <w:tab/>
      </w:r>
      <w:r>
        <w:rPr>
          <w:rFonts w:eastAsia="Lucida Sans Unicode" w:cs="Calibri"/>
          <w:sz w:val="28"/>
          <w:szCs w:val="28"/>
          <w:lang w:eastAsia="hi-IN" w:bidi="hi-IN"/>
        </w:rPr>
        <w:tab/>
      </w:r>
      <w:r>
        <w:rPr>
          <w:rFonts w:eastAsia="Lucida Sans Unicode" w:cs="Calibri"/>
          <w:sz w:val="28"/>
          <w:szCs w:val="28"/>
          <w:lang w:eastAsia="hi-IN" w:bidi="hi-IN"/>
        </w:rPr>
        <w:tab/>
      </w:r>
      <w:r>
        <w:rPr>
          <w:rFonts w:eastAsia="Lucida Sans Unicode" w:cs="Calibri"/>
          <w:sz w:val="28"/>
          <w:szCs w:val="28"/>
          <w:lang w:eastAsia="hi-IN" w:bidi="hi-IN"/>
        </w:rPr>
        <w:tab/>
        <w:t xml:space="preserve">        </w:t>
      </w:r>
      <w:r>
        <w:rPr>
          <w:rFonts w:eastAsia="Lucida Sans Unicode" w:cs="Calibri"/>
          <w:sz w:val="32"/>
          <w:szCs w:val="32"/>
          <w:lang w:eastAsia="hi-IN" w:bidi="hi-IN"/>
        </w:rPr>
        <w:t>la formica lavora.</w:t>
      </w:r>
    </w:p>
    <w:p w:rsidR="009C2647" w:rsidRDefault="009C2647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8"/>
          <w:szCs w:val="28"/>
          <w:lang w:eastAsia="hi-IN" w:bidi="hi-IN"/>
        </w:rPr>
      </w:pPr>
    </w:p>
    <w:p w:rsidR="009C2647" w:rsidRDefault="009D548C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8"/>
          <w:szCs w:val="28"/>
          <w:lang w:eastAsia="hi-IN" w:bidi="hi-IN"/>
        </w:rPr>
      </w:pPr>
      <w:r w:rsidRPr="009D548C">
        <w:rPr>
          <w:rFonts w:eastAsia="Lucida Sans Unicode" w:cs="Calibri"/>
          <w:sz w:val="28"/>
          <w:szCs w:val="28"/>
          <w:lang w:eastAsia="hi-IN" w:bidi="hi-IN"/>
        </w:rPr>
        <w:lastRenderedPageBreak/>
        <w:pict>
          <v:rect id="_x0000_s1027" style="position:absolute;margin-left:107.75pt;margin-top:13.75pt;width:231.55pt;height:29.25pt;z-index:251683840">
            <v:fill color2="black" o:detectmouseclick="t"/>
            <v:stroke joinstyle="round"/>
          </v:rect>
        </w:pict>
      </w:r>
    </w:p>
    <w:p w:rsidR="009C2647" w:rsidRDefault="007A4CE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 xml:space="preserve">La cicala canta; </w:t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  <w:t>la formica lavora.</w:t>
      </w:r>
    </w:p>
    <w:p w:rsidR="009C2647" w:rsidRDefault="009C2647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8"/>
          <w:szCs w:val="28"/>
          <w:lang w:eastAsia="hi-IN" w:bidi="hi-IN"/>
        </w:rPr>
      </w:pPr>
    </w:p>
    <w:p w:rsidR="009C2647" w:rsidRDefault="009D548C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8"/>
          <w:szCs w:val="28"/>
          <w:lang w:eastAsia="hi-IN" w:bidi="hi-IN"/>
        </w:rPr>
      </w:pPr>
      <w:r w:rsidRPr="009D548C">
        <w:rPr>
          <w:rFonts w:eastAsia="Lucida Sans Unicode" w:cs="Calibri"/>
          <w:sz w:val="28"/>
          <w:szCs w:val="28"/>
          <w:lang w:eastAsia="hi-IN" w:bidi="hi-IN"/>
        </w:rPr>
        <w:pict>
          <v:rect id="_x0000_s1026" style="position:absolute;margin-left:129.45pt;margin-top:12.05pt;width:244.05pt;height:29.25pt;z-index:251684864">
            <v:fill color2="black" o:detectmouseclick="t"/>
            <v:stroke joinstyle="round"/>
          </v:rect>
        </w:pict>
      </w:r>
    </w:p>
    <w:p w:rsidR="009C2647" w:rsidRDefault="007A4CE8">
      <w:pPr>
        <w:widowControl w:val="0"/>
        <w:suppressAutoHyphens/>
        <w:spacing w:after="0" w:line="240" w:lineRule="auto"/>
        <w:rPr>
          <w:rFonts w:eastAsia="Lucida Sans Unicode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 xml:space="preserve">La formica lavora; </w:t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</w:r>
      <w:r>
        <w:rPr>
          <w:rFonts w:eastAsia="Lucida Sans Unicode" w:cs="Calibri"/>
          <w:sz w:val="32"/>
          <w:szCs w:val="32"/>
          <w:lang w:eastAsia="hi-IN" w:bidi="hi-IN"/>
        </w:rPr>
        <w:tab/>
        <w:t>la cicala canta.</w:t>
      </w:r>
    </w:p>
    <w:p w:rsidR="00C80235" w:rsidRDefault="00C80235">
      <w:pPr>
        <w:widowControl w:val="0"/>
        <w:suppressAutoHyphens/>
        <w:spacing w:after="0" w:line="240" w:lineRule="auto"/>
        <w:rPr>
          <w:rFonts w:eastAsia="Lucida Sans Unicode" w:cs="Calibri"/>
          <w:sz w:val="32"/>
          <w:szCs w:val="32"/>
          <w:lang w:eastAsia="hi-IN" w:bidi="hi-IN"/>
        </w:rPr>
      </w:pPr>
    </w:p>
    <w:p w:rsidR="00C80235" w:rsidRDefault="00C80235">
      <w:pPr>
        <w:widowControl w:val="0"/>
        <w:suppressAutoHyphens/>
        <w:spacing w:after="0" w:line="240" w:lineRule="auto"/>
        <w:rPr>
          <w:rFonts w:eastAsia="Lucida Sans Unicode" w:cs="Calibri"/>
          <w:sz w:val="32"/>
          <w:szCs w:val="32"/>
          <w:lang w:eastAsia="hi-IN" w:bidi="hi-IN"/>
        </w:rPr>
      </w:pPr>
    </w:p>
    <w:p w:rsidR="004E1D6B" w:rsidRDefault="004E1D6B">
      <w:pPr>
        <w:widowControl w:val="0"/>
        <w:suppressAutoHyphens/>
        <w:spacing w:after="0" w:line="240" w:lineRule="auto"/>
        <w:rPr>
          <w:rFonts w:eastAsia="Lucida Sans Unicode" w:cs="Calibri"/>
          <w:sz w:val="32"/>
          <w:szCs w:val="32"/>
          <w:lang w:eastAsia="hi-IN" w:bidi="hi-IN"/>
        </w:rPr>
      </w:pPr>
    </w:p>
    <w:p w:rsidR="00C80235" w:rsidRDefault="004E1D6B">
      <w:pPr>
        <w:widowControl w:val="0"/>
        <w:suppressAutoHyphens/>
        <w:spacing w:after="0" w:line="240" w:lineRule="auto"/>
        <w:rPr>
          <w:rFonts w:eastAsia="Lucida Sans Unicode" w:cs="Calibri"/>
          <w:sz w:val="32"/>
          <w:szCs w:val="32"/>
          <w:lang w:eastAsia="hi-IN" w:bidi="hi-IN"/>
        </w:rPr>
      </w:pPr>
      <w:r>
        <w:rPr>
          <w:rFonts w:eastAsia="Lucida Sans Unicode" w:cs="Calibri"/>
          <w:sz w:val="32"/>
          <w:szCs w:val="32"/>
          <w:lang w:eastAsia="hi-IN" w:bidi="hi-IN"/>
        </w:rPr>
        <w:t xml:space="preserve">3. Osserva le seguenti azioni e mettile in ordine di durata crescente inserendo i numeri da </w:t>
      </w:r>
      <w:proofErr w:type="gramStart"/>
      <w:r>
        <w:rPr>
          <w:rFonts w:eastAsia="Lucida Sans Unicode" w:cs="Calibri"/>
          <w:sz w:val="32"/>
          <w:szCs w:val="32"/>
          <w:lang w:eastAsia="hi-IN" w:bidi="hi-IN"/>
        </w:rPr>
        <w:t>1</w:t>
      </w:r>
      <w:proofErr w:type="gramEnd"/>
      <w:r>
        <w:rPr>
          <w:rFonts w:eastAsia="Lucida Sans Unicode" w:cs="Calibri"/>
          <w:sz w:val="32"/>
          <w:szCs w:val="32"/>
          <w:lang w:eastAsia="hi-IN" w:bidi="hi-IN"/>
        </w:rPr>
        <w:t xml:space="preserve"> a 6.</w:t>
      </w:r>
    </w:p>
    <w:p w:rsidR="00C80235" w:rsidRDefault="00C80235">
      <w:pPr>
        <w:widowControl w:val="0"/>
        <w:suppressAutoHyphens/>
        <w:spacing w:after="0" w:line="240" w:lineRule="auto"/>
        <w:rPr>
          <w:rFonts w:eastAsia="Lucida Sans Unicode" w:cs="Calibri"/>
          <w:sz w:val="32"/>
          <w:szCs w:val="32"/>
          <w:lang w:eastAsia="hi-IN" w:bidi="hi-IN"/>
        </w:rPr>
      </w:pPr>
    </w:p>
    <w:p w:rsidR="00C80235" w:rsidRDefault="004E1D6B">
      <w:pPr>
        <w:widowControl w:val="0"/>
        <w:suppressAutoHyphens/>
        <w:spacing w:after="0" w:line="240" w:lineRule="auto"/>
        <w:rPr>
          <w:rFonts w:eastAsia="Lucida Sans Unicode" w:cs="Calibri"/>
          <w:sz w:val="32"/>
          <w:szCs w:val="32"/>
          <w:lang w:eastAsia="hi-IN" w:bidi="hi-IN"/>
        </w:rPr>
      </w:pPr>
      <w:r>
        <w:rPr>
          <w:rFonts w:eastAsia="Lucida Sans Unicode" w:cs="Calibri"/>
          <w:noProof/>
          <w:sz w:val="32"/>
          <w:szCs w:val="32"/>
          <w:lang w:eastAsia="it-IT"/>
        </w:rPr>
        <w:drawing>
          <wp:inline distT="0" distB="0" distL="0" distR="0">
            <wp:extent cx="6324600" cy="6572250"/>
            <wp:effectExtent l="19050" t="0" r="0" b="0"/>
            <wp:docPr id="4" name="Immagine 2" descr="C:\Users\ALFONSINA\Desktop\Screenshot_20200114-1818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FONSINA\Desktop\Screenshot_20200114-18183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235" w:rsidRDefault="00C80235">
      <w:pPr>
        <w:widowControl w:val="0"/>
        <w:suppressAutoHyphens/>
        <w:spacing w:after="0" w:line="240" w:lineRule="auto"/>
        <w:rPr>
          <w:rFonts w:eastAsia="Lucida Sans Unicode" w:cs="Calibri"/>
          <w:sz w:val="32"/>
          <w:szCs w:val="32"/>
          <w:lang w:eastAsia="hi-IN" w:bidi="hi-IN"/>
        </w:rPr>
      </w:pPr>
    </w:p>
    <w:p w:rsidR="00C80235" w:rsidRDefault="00C80235">
      <w:pPr>
        <w:widowControl w:val="0"/>
        <w:suppressAutoHyphens/>
        <w:spacing w:after="0" w:line="240" w:lineRule="auto"/>
        <w:rPr>
          <w:rFonts w:eastAsia="Lucida Sans Unicode" w:cs="Calibri"/>
          <w:sz w:val="32"/>
          <w:szCs w:val="32"/>
          <w:lang w:eastAsia="hi-IN" w:bidi="hi-IN"/>
        </w:rPr>
      </w:pPr>
    </w:p>
    <w:p w:rsidR="009C2647" w:rsidRDefault="009C2647" w:rsidP="00322135">
      <w:pPr>
        <w:rPr>
          <w:rFonts w:ascii="Arial" w:hAnsi="Arial" w:cs="Arial"/>
          <w:b/>
        </w:rPr>
      </w:pPr>
    </w:p>
    <w:p w:rsidR="009C2647" w:rsidRDefault="007A4CE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I.C.</w:t>
      </w:r>
      <w:proofErr w:type="gramEnd"/>
      <w:r>
        <w:rPr>
          <w:rFonts w:ascii="Arial" w:hAnsi="Arial" w:cs="Arial"/>
          <w:b/>
        </w:rPr>
        <w:t xml:space="preserve"> di CASTELVERDE - SCUOLA PRIMARIA _______________  </w:t>
      </w:r>
    </w:p>
    <w:p w:rsidR="009C2647" w:rsidRDefault="007A4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RESTITUZIONE ESITI DELLE PROVE COMUNI QUADRIMESTRALI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96"/>
        <w:gridCol w:w="4393"/>
      </w:tblGrid>
      <w:tr w:rsidR="009C2647"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9C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2647" w:rsidRDefault="007A4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ALUNNO</w:t>
            </w:r>
          </w:p>
          <w:p w:rsidR="009C2647" w:rsidRDefault="009C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7A4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 2^</w:t>
            </w:r>
          </w:p>
        </w:tc>
      </w:tr>
      <w:tr w:rsidR="009C2647"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9C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2647" w:rsidRDefault="007A4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DISCIPLINA </w:t>
            </w:r>
            <w:r>
              <w:rPr>
                <w:rFonts w:ascii="Arial" w:hAnsi="Arial" w:cs="Arial"/>
                <w:b/>
                <w:sz w:val="20"/>
                <w:szCs w:val="20"/>
              </w:rPr>
              <w:t>STORIA</w:t>
            </w:r>
          </w:p>
          <w:p w:rsidR="009C2647" w:rsidRDefault="009C2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7A4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</w:t>
            </w:r>
            <w:r>
              <w:rPr>
                <w:rFonts w:ascii="Arial" w:hAnsi="Arial" w:cs="Arial"/>
                <w:sz w:val="20"/>
                <w:szCs w:val="20"/>
              </w:rPr>
              <w:t xml:space="preserve"> I quad.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II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quad.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C2647" w:rsidRDefault="009C264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116"/>
        <w:gridCol w:w="1820"/>
        <w:gridCol w:w="3598"/>
      </w:tblGrid>
      <w:tr w:rsidR="009C2647">
        <w:trPr>
          <w:trHeight w:val="482"/>
        </w:trPr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7A4CE8">
            <w:pPr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OBIETTIVI MONITORATI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7A4CE8">
            <w:pPr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9C2647" w:rsidRDefault="007A4C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dell’</w:t>
            </w:r>
            <w:proofErr w:type="gramEnd"/>
            <w:r>
              <w:rPr>
                <w:b/>
              </w:rPr>
              <w:t>insegnante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7A4CE8">
            <w:pPr>
              <w:jc w:val="center"/>
              <w:rPr>
                <w:b/>
              </w:rPr>
            </w:pPr>
            <w:r>
              <w:rPr>
                <w:b/>
              </w:rPr>
              <w:t>AUTOVALUTAZIONE ALUNNO/A</w:t>
            </w:r>
          </w:p>
          <w:p w:rsidR="009C2647" w:rsidRDefault="007A4CE8">
            <w:pPr>
              <w:jc w:val="center"/>
              <w:rPr>
                <w:b/>
              </w:rPr>
            </w:pPr>
            <w:r>
              <w:rPr>
                <w:b/>
              </w:rPr>
              <w:t>Sono soddisfatto/a dei risultati che ho raggiunto?</w:t>
            </w:r>
          </w:p>
        </w:tc>
      </w:tr>
      <w:tr w:rsidR="009C2647">
        <w:trPr>
          <w:trHeight w:val="1371"/>
        </w:trPr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7A4CE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Applicare in modo appropriato gli indicatori temporali, anche in successione, riconoscere la ciclicità in fenomeni regolari.</w:t>
            </w:r>
            <w:proofErr w:type="gramEnd"/>
          </w:p>
        </w:tc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9C2647"/>
        </w:tc>
        <w:tc>
          <w:tcPr>
            <w:tcW w:w="3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7A4CE8">
            <w:r>
              <w:rPr>
                <w:noProof/>
                <w:lang w:eastAsia="it-IT"/>
              </w:rPr>
              <w:drawing>
                <wp:inline distT="0" distB="0" distL="19050" distR="0">
                  <wp:extent cx="1943100" cy="803275"/>
                  <wp:effectExtent l="0" t="0" r="0" b="0"/>
                  <wp:docPr id="55" name="Immagine6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magine6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47">
        <w:trPr>
          <w:trHeight w:val="1371"/>
        </w:trPr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7A4C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B2.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Riordinare gli eventi in successione logica e analizzare situazioni di concomitanza spaziale e di contemporaneità.</w:t>
            </w:r>
            <w:proofErr w:type="gramEnd"/>
          </w:p>
        </w:tc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9C2647"/>
        </w:tc>
        <w:tc>
          <w:tcPr>
            <w:tcW w:w="3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647" w:rsidRDefault="009C2647">
            <w:pPr>
              <w:rPr>
                <w:rFonts w:ascii="Comic Sans MS" w:hAnsi="Comic Sans MS"/>
                <w:sz w:val="52"/>
                <w:szCs w:val="52"/>
                <w:lang w:eastAsia="it-IT"/>
              </w:rPr>
            </w:pPr>
          </w:p>
        </w:tc>
      </w:tr>
    </w:tbl>
    <w:p w:rsidR="009C2647" w:rsidRDefault="009C2647">
      <w:pPr>
        <w:rPr>
          <w:rFonts w:ascii="Arial" w:hAnsi="Arial" w:cs="Arial"/>
          <w:sz w:val="8"/>
          <w:szCs w:val="8"/>
        </w:rPr>
      </w:pPr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u w:val="single"/>
          <w:lang w:eastAsia="it-IT"/>
        </w:rPr>
        <w:t>La somministrazione delle prove è avvenuta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i/>
          <w:lang w:eastAsia="it-IT"/>
        </w:rPr>
        <w:t>(barrare una o più voci</w:t>
      </w:r>
      <w:proofErr w:type="gramStart"/>
      <w:r>
        <w:rPr>
          <w:rFonts w:ascii="Arial" w:eastAsia="Times New Roman" w:hAnsi="Arial" w:cs="Arial"/>
          <w:i/>
          <w:lang w:eastAsia="it-IT"/>
        </w:rPr>
        <w:t>)</w:t>
      </w:r>
      <w:proofErr w:type="gramEnd"/>
    </w:p>
    <w:p w:rsidR="009C2647" w:rsidRDefault="009C264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i/>
          <w:u w:val="single"/>
          <w:lang w:eastAsia="it-IT"/>
        </w:rPr>
      </w:pPr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□ regolarmente, sia nei contenuti sia nei tempi</w:t>
      </w:r>
    </w:p>
    <w:p w:rsidR="009C2647" w:rsidRDefault="009C264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mediante prove semplificate (obiettivi minimi riferiti al percorso di apprendimento personalizzato</w:t>
      </w:r>
      <w:proofErr w:type="gramStart"/>
      <w:r>
        <w:rPr>
          <w:rFonts w:ascii="Arial" w:hAnsi="Arial" w:cs="Arial"/>
        </w:rPr>
        <w:t>)</w:t>
      </w:r>
      <w:proofErr w:type="gramEnd"/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mediante prove ridotte (quantità esercizi proposti)</w:t>
      </w:r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utilizzando un tempo superiore a quello previsto (tempo supplementare: min._____</w:t>
      </w:r>
      <w:proofErr w:type="gramStart"/>
      <w:r>
        <w:rPr>
          <w:rFonts w:ascii="Arial" w:hAnsi="Arial" w:cs="Arial"/>
        </w:rPr>
        <w:t>)</w:t>
      </w:r>
      <w:proofErr w:type="gramEnd"/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mediante la lettura delle consegne da parte del docente</w:t>
      </w:r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con l’affiancamento da parte del docente (indicazioni operative, esemplificazioni)</w:t>
      </w:r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con la consultazione di mappe/schemi</w:t>
      </w:r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con il supporto di formulari/tabelle</w:t>
      </w:r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con il supporto della calcolatrice</w:t>
      </w:r>
    </w:p>
    <w:p w:rsidR="009C2647" w:rsidRDefault="007A4C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□ con il supporto di altri strumenti compensativi (specificare): _____________________________________________________________________________</w:t>
      </w:r>
    </w:p>
    <w:p w:rsidR="009C2647" w:rsidRDefault="009C264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C2647" w:rsidRDefault="007A4CE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EVENTUALI ANNOTAZIONI DELL’ INSEGNANTE</w:t>
      </w:r>
      <w:r>
        <w:rPr>
          <w:rFonts w:ascii="Arial" w:hAnsi="Arial" w:cs="Arial"/>
        </w:rPr>
        <w:t xml:space="preserve"> ______________________________________________________________________________</w:t>
      </w:r>
    </w:p>
    <w:p w:rsidR="009C2647" w:rsidRDefault="007A4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                        </w:t>
      </w:r>
    </w:p>
    <w:p w:rsidR="009C2647" w:rsidRDefault="009C2647">
      <w:pPr>
        <w:rPr>
          <w:rFonts w:ascii="Arial" w:hAnsi="Arial" w:cs="Arial"/>
        </w:rPr>
      </w:pPr>
    </w:p>
    <w:p w:rsidR="009C2647" w:rsidRDefault="007A4CE8">
      <w:r>
        <w:rPr>
          <w:rFonts w:ascii="Arial" w:hAnsi="Arial" w:cs="Arial"/>
        </w:rPr>
        <w:t>Firma dell’insegnante 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genitore ____________________</w:t>
      </w:r>
    </w:p>
    <w:sectPr w:rsidR="009C2647" w:rsidSect="009C2647">
      <w:pgSz w:w="11906" w:h="16838"/>
      <w:pgMar w:top="567" w:right="794" w:bottom="567" w:left="79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7E28"/>
    <w:multiLevelType w:val="multilevel"/>
    <w:tmpl w:val="07465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89301C"/>
    <w:multiLevelType w:val="multilevel"/>
    <w:tmpl w:val="E18EB51E"/>
    <w:lvl w:ilvl="0">
      <w:start w:val="1"/>
      <w:numFmt w:val="decimal"/>
      <w:lvlText w:val="%1."/>
      <w:lvlJc w:val="left"/>
      <w:pPr>
        <w:ind w:left="786" w:hanging="360"/>
      </w:pPr>
      <w:rPr>
        <w:rFonts w:cs="Arial"/>
        <w:sz w:val="32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566333"/>
    <w:multiLevelType w:val="multilevel"/>
    <w:tmpl w:val="E506D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65B50A9"/>
    <w:multiLevelType w:val="multilevel"/>
    <w:tmpl w:val="366673D2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C2647"/>
    <w:rsid w:val="001075F1"/>
    <w:rsid w:val="00322135"/>
    <w:rsid w:val="004E1D6B"/>
    <w:rsid w:val="007A4CE8"/>
    <w:rsid w:val="007F2688"/>
    <w:rsid w:val="0082053E"/>
    <w:rsid w:val="008A7ECA"/>
    <w:rsid w:val="009C2647"/>
    <w:rsid w:val="009D548C"/>
    <w:rsid w:val="00A430F5"/>
    <w:rsid w:val="00C80235"/>
    <w:rsid w:val="00F2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F8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D21CD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F60B1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60B1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2F55B8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2F55B8"/>
  </w:style>
  <w:style w:type="character" w:customStyle="1" w:styleId="ListLabel1">
    <w:name w:val="ListLabel 1"/>
    <w:qFormat/>
    <w:rsid w:val="009C2647"/>
    <w:rPr>
      <w:rFonts w:cs="Courier New"/>
    </w:rPr>
  </w:style>
  <w:style w:type="character" w:customStyle="1" w:styleId="ListLabel2">
    <w:name w:val="ListLabel 2"/>
    <w:qFormat/>
    <w:rsid w:val="009C2647"/>
    <w:rPr>
      <w:rFonts w:cs="Courier New"/>
    </w:rPr>
  </w:style>
  <w:style w:type="character" w:customStyle="1" w:styleId="ListLabel3">
    <w:name w:val="ListLabel 3"/>
    <w:qFormat/>
    <w:rsid w:val="009C2647"/>
    <w:rPr>
      <w:rFonts w:cs="Courier New"/>
    </w:rPr>
  </w:style>
  <w:style w:type="character" w:customStyle="1" w:styleId="ListLabel4">
    <w:name w:val="ListLabel 4"/>
    <w:qFormat/>
    <w:rsid w:val="009C2647"/>
    <w:rPr>
      <w:rFonts w:cs="Courier New"/>
    </w:rPr>
  </w:style>
  <w:style w:type="character" w:customStyle="1" w:styleId="ListLabel5">
    <w:name w:val="ListLabel 5"/>
    <w:qFormat/>
    <w:rsid w:val="009C2647"/>
    <w:rPr>
      <w:rFonts w:cs="Courier New"/>
    </w:rPr>
  </w:style>
  <w:style w:type="character" w:customStyle="1" w:styleId="ListLabel6">
    <w:name w:val="ListLabel 6"/>
    <w:qFormat/>
    <w:rsid w:val="009C2647"/>
    <w:rPr>
      <w:rFonts w:cs="Courier New"/>
    </w:rPr>
  </w:style>
  <w:style w:type="character" w:customStyle="1" w:styleId="ListLabel7">
    <w:name w:val="ListLabel 7"/>
    <w:qFormat/>
    <w:rsid w:val="009C2647"/>
    <w:rPr>
      <w:rFonts w:cs="Courier New"/>
    </w:rPr>
  </w:style>
  <w:style w:type="character" w:customStyle="1" w:styleId="ListLabel8">
    <w:name w:val="ListLabel 8"/>
    <w:qFormat/>
    <w:rsid w:val="009C2647"/>
    <w:rPr>
      <w:rFonts w:cs="Courier New"/>
    </w:rPr>
  </w:style>
  <w:style w:type="character" w:customStyle="1" w:styleId="ListLabel9">
    <w:name w:val="ListLabel 9"/>
    <w:qFormat/>
    <w:rsid w:val="009C2647"/>
    <w:rPr>
      <w:rFonts w:cs="Courier New"/>
    </w:rPr>
  </w:style>
  <w:style w:type="character" w:customStyle="1" w:styleId="ListLabel10">
    <w:name w:val="ListLabel 10"/>
    <w:qFormat/>
    <w:rsid w:val="009C2647"/>
    <w:rPr>
      <w:rFonts w:cs="Arial"/>
      <w:sz w:val="32"/>
      <w:szCs w:val="28"/>
    </w:rPr>
  </w:style>
  <w:style w:type="paragraph" w:styleId="Titolo">
    <w:name w:val="Title"/>
    <w:basedOn w:val="Normale"/>
    <w:next w:val="Corpodeltesto"/>
    <w:qFormat/>
    <w:rsid w:val="009C2647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9C2647"/>
    <w:pPr>
      <w:spacing w:after="140" w:line="288" w:lineRule="auto"/>
    </w:pPr>
  </w:style>
  <w:style w:type="paragraph" w:styleId="Elenco">
    <w:name w:val="List"/>
    <w:basedOn w:val="Corpodeltesto"/>
    <w:rsid w:val="009C2647"/>
    <w:rPr>
      <w:rFonts w:cs="Lucida Sans"/>
    </w:rPr>
  </w:style>
  <w:style w:type="paragraph" w:customStyle="1" w:styleId="Caption">
    <w:name w:val="Caption"/>
    <w:basedOn w:val="Normale"/>
    <w:qFormat/>
    <w:rsid w:val="009C26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C2647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D21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F60B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A25C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2F55B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2F55B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  <w:rsid w:val="009C2647"/>
  </w:style>
  <w:style w:type="table" w:styleId="Grigliatabella">
    <w:name w:val="Table Grid"/>
    <w:basedOn w:val="Tabellanormale"/>
    <w:uiPriority w:val="59"/>
    <w:rsid w:val="0036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71B58-5F99-4D6D-9E86-96CCEE5D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ALFONSINA</cp:lastModifiedBy>
  <cp:revision>10</cp:revision>
  <cp:lastPrinted>2020-01-20T20:12:00Z</cp:lastPrinted>
  <dcterms:created xsi:type="dcterms:W3CDTF">2020-01-14T17:23:00Z</dcterms:created>
  <dcterms:modified xsi:type="dcterms:W3CDTF">2020-01-20T20:12:00Z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