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I.C. “U. FERRARI” DI CASTELVERDE - CR -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SCUOLA PRIMARIA DI BRAZZUOLI E DI CASTELVERDE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a.s. 2019/2020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u w:val="single"/>
        </w:rPr>
        <w:t>CLASSI TERZE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 xml:space="preserve">Elaborazione di prove comuni di verifica (Primo Quadrimestre)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</w:rPr>
        <w:t>STORIA</w:t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u w:val="single"/>
        </w:rPr>
        <w:t>Obiettivi e conoscenze valutate: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  <w:b/>
        </w:rPr>
        <w:t>A. ORGANIZZAZIONE DELLE INFORMAZIONI</w:t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</w:rPr>
        <w:t>Ordinare fatti in ordine cronologico.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</w:rPr>
        <w:t>B. STRUMENTI CONCETTUALI</w:t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</w:rPr>
        <w:t>Lo storico e le fonti.</w:t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</w:rPr>
        <w:t>Comprendere le vicende storiche del passato.</w:t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</w:rPr>
        <w:t>La nascita dell’Universo.</w:t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</w:rPr>
        <w:t>La storia della Terra prima dell’uomo.</w:t>
      </w:r>
    </w:p>
    <w:p>
      <w:pPr>
        <w:pStyle w:val="Normal"/>
        <w:snapToGrid w:val="false"/>
        <w:jc w:val="both"/>
        <w:rPr/>
      </w:pPr>
      <w:r>
        <w:rPr>
          <w:rFonts w:cs="Arial" w:ascii="Arial" w:hAnsi="Arial"/>
        </w:rPr>
        <w:t>Le prime forme di vita</w:t>
      </w:r>
    </w:p>
    <w:p>
      <w:pPr>
        <w:pStyle w:val="Normal"/>
        <w:snapToGrid w:val="false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rFonts w:cs="Arial" w:ascii="Arial" w:hAnsi="Arial"/>
          <w:b/>
          <w:u w:val="single"/>
        </w:rPr>
        <w:t>Tipologia di prova</w:t>
      </w:r>
      <w:r>
        <w:rPr>
          <w:rFonts w:cs="Arial" w:ascii="Arial" w:hAnsi="Arial"/>
        </w:rPr>
        <w:t xml:space="preserve">: </w:t>
      </w:r>
      <w:bookmarkStart w:id="0" w:name="_GoBack"/>
      <w:bookmarkEnd w:id="0"/>
      <w:r>
        <w:rPr>
          <w:rFonts w:cs="Arial" w:ascii="Arial" w:hAnsi="Arial"/>
        </w:rPr>
        <w:t>Tutte le prove, verranno somministrate mediante schede (Vedi allegati)  per un tempo massimo di 2 ore.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u w:val="single"/>
        </w:rPr>
        <w:t>Indicatori e criteri di valutazione</w:t>
      </w:r>
      <w:r>
        <w:rPr>
          <w:rFonts w:cs="Arial" w:ascii="Arial" w:hAnsi="Arial"/>
        </w:rPr>
        <w:t xml:space="preserve">: vengono valutate le abilità fondamentali, rapportando le risposte esatte con quelle totali.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Esercizio 1 (testo bucato) = 10 punti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Esercizio 2 (vero /falso) = 8 punti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Esercizio 3 (riordinare in ordine cronologico) = 7 punti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Esercizio 4 (collegare frasi) = 5 punti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Totale 30 punti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Al numero di risposte corrette si fanno corrispondere, in proporzione, i voti in decimi compresi nella scala numerica da 5 a 10, secondo i seguenti criteri: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2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17"/>
        <w:gridCol w:w="4809"/>
      </w:tblGrid>
      <w:tr>
        <w:trPr/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n. RISPOSTE ESATTE</w:t>
            </w:r>
          </w:p>
        </w:tc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VOTO</w:t>
            </w:r>
          </w:p>
        </w:tc>
      </w:tr>
      <w:tr>
        <w:trPr/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30 </w:t>
            </w:r>
          </w:p>
        </w:tc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</w:tr>
      <w:tr>
        <w:trPr/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27 </w:t>
            </w:r>
          </w:p>
        </w:tc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</w:tr>
      <w:tr>
        <w:trPr/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24 </w:t>
            </w:r>
          </w:p>
        </w:tc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</w:tr>
      <w:tr>
        <w:trPr/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21 </w:t>
            </w:r>
          </w:p>
        </w:tc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</w:tr>
      <w:tr>
        <w:trPr/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18 </w:t>
            </w:r>
          </w:p>
        </w:tc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</w:tr>
      <w:tr>
        <w:trPr/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15 </w:t>
            </w:r>
          </w:p>
        </w:tc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Western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</w:tr>
    </w:tbl>
    <w:p>
      <w:pPr>
        <w:pStyle w:val="Western"/>
        <w:spacing w:before="28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Western"/>
        <w:jc w:val="both"/>
        <w:rPr/>
      </w:pPr>
      <w:r>
        <w:rPr>
          <w:rFonts w:cs="Arial" w:ascii="Arial" w:hAnsi="Arial"/>
          <w:bCs/>
        </w:rPr>
        <w:t>Per valutare in modo più esteso e puntuale, si utilizzano inoltre i valori “più – mezzo”, sempre in proporzione al punteggio ottenuto.</w:t>
      </w:r>
    </w:p>
    <w:p>
      <w:pPr>
        <w:pStyle w:val="Western"/>
        <w:jc w:val="both"/>
        <w:rPr/>
      </w:pPr>
      <w:r>
        <w:rPr>
          <w:rFonts w:cs="Arial" w:ascii="Arial" w:hAnsi="Arial"/>
          <w:bCs/>
        </w:rPr>
        <w:t>Di tali valutazioni intermedie si fornisce un’esemplificazione relativa alle proporzioni superiori al voto 6.</w:t>
      </w:r>
    </w:p>
    <w:tbl>
      <w:tblPr>
        <w:tblW w:w="7333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444"/>
        <w:gridCol w:w="2444"/>
        <w:gridCol w:w="2445"/>
      </w:tblGrid>
      <w:tr>
        <w:trPr/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Voto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6+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6 ½ </w:t>
            </w:r>
          </w:p>
        </w:tc>
      </w:tr>
      <w:tr>
        <w:trPr/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Risposte corrette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20</w:t>
            </w:r>
          </w:p>
        </w:tc>
      </w:tr>
    </w:tbl>
    <w:p>
      <w:pPr>
        <w:pStyle w:val="Western"/>
        <w:spacing w:before="280" w:after="0"/>
        <w:jc w:val="both"/>
        <w:rPr/>
      </w:pPr>
      <w:r>
        <w:rPr>
          <w:rFonts w:cs="Arial" w:ascii="Arial" w:hAnsi="Arial"/>
          <w:bCs/>
        </w:rPr>
        <w:t>Le prove per gli alunni con disabilità o difficoltà di apprendimento subiranno adattamenti nei contenuti e nei tempi consentiti.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                                </w:t>
      </w:r>
      <w:r>
        <w:rPr>
          <w:rFonts w:cs="Arial" w:ascii="Arial" w:hAnsi="Arial"/>
        </w:rPr>
        <w:t>F.to le insegnanti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Casali Graziella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Iatesta Luigia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Magni Daniela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Rotondo Monica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</w:rPr>
        <w:t>Visioli Greta</w:t>
      </w:r>
    </w:p>
    <w:p>
      <w:pPr>
        <w:pStyle w:val="Normal"/>
        <w:spacing w:before="240" w:after="0"/>
        <w:jc w:val="right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</w:t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I.C. di CASTELVERDE - SCUOLA PRIMARIA di BRAZZUOLI E CASTELVERDE  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RESTITUZIONE ESITI DELLE PROVE COMUNI QUADRIMESTRALI</w:t>
      </w:r>
    </w:p>
    <w:tbl>
      <w:tblPr>
        <w:tblW w:w="1020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549"/>
        <w:gridCol w:w="4653"/>
      </w:tblGrid>
      <w:tr>
        <w:trPr>
          <w:trHeight w:val="571" w:hRule="atLeast"/>
        </w:trPr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ALUNNO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CLASSE 3^</w:t>
            </w:r>
          </w:p>
        </w:tc>
      </w:tr>
      <w:tr>
        <w:trPr/>
        <w:tc>
          <w:tcPr>
            <w:tcW w:w="5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DISCIPLINA                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STORIA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                         (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</w:t>
            </w:r>
            <w:r>
              <w:rPr>
                <w:rFonts w:cs="Arial" w:ascii="Arial" w:hAnsi="Arial"/>
                <w:sz w:val="20"/>
                <w:szCs w:val="20"/>
              </w:rPr>
              <w:t xml:space="preserve"> I quad.   □ II quad.)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20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93"/>
        <w:gridCol w:w="1749"/>
        <w:gridCol w:w="745"/>
        <w:gridCol w:w="847"/>
        <w:gridCol w:w="1246"/>
        <w:gridCol w:w="1022"/>
      </w:tblGrid>
      <w:tr>
        <w:trPr>
          <w:trHeight w:val="482" w:hRule="atLeast"/>
        </w:trPr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OBIETTIVI MONITORATI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dell’insegnante</w:t>
            </w:r>
          </w:p>
        </w:tc>
        <w:tc>
          <w:tcPr>
            <w:tcW w:w="386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AUTOVALUTAZIONE ALUNNO/A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Sono soddisfatto/a dei  risultati che ho raggiunto?</w:t>
            </w:r>
          </w:p>
        </w:tc>
      </w:tr>
      <w:tr>
        <w:trPr>
          <w:trHeight w:val="343" w:hRule="atLeast"/>
        </w:trPr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</w:rPr>
              <w:t>Comprendere le vicende storiche del passato: la nascita dell’Universo, la storia della Terra prima dell’uomo, le prime forme di vita.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poco</w:t>
            </w:r>
          </w:p>
        </w:tc>
        <w:tc>
          <w:tcPr>
            <w:tcW w:w="1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abbastanza</w:t>
            </w:r>
          </w:p>
        </w:tc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molto</w:t>
            </w:r>
          </w:p>
        </w:tc>
      </w:tr>
      <w:tr>
        <w:trPr>
          <w:trHeight w:val="343" w:hRule="atLeast"/>
        </w:trPr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cs="Arial" w:ascii="Arial" w:hAnsi="Arial"/>
              </w:rPr>
              <w:t>Ordinare i fatti in ordine cronologico.</w:t>
            </w:r>
          </w:p>
        </w:tc>
        <w:tc>
          <w:tcPr>
            <w:tcW w:w="17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3" w:hRule="atLeast"/>
        </w:trPr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left"/>
              <w:rPr>
                <w:rFonts w:ascii="Arial" w:hAnsi="Arial" w:eastAsia="SimSun" w:cs="Arial"/>
                <w:color w:val="00000A"/>
                <w:sz w:val="24"/>
                <w:szCs w:val="24"/>
                <w:lang w:val="it-IT" w:eastAsia="it-IT" w:bidi="ar-SA"/>
              </w:rPr>
            </w:pPr>
            <w:r>
              <w:rPr>
                <w:rFonts w:eastAsia="SimSun" w:cs="Arial" w:ascii="Arial" w:hAnsi="Arial"/>
                <w:color w:val="00000A"/>
                <w:sz w:val="24"/>
                <w:szCs w:val="24"/>
                <w:lang w:val="it-IT" w:eastAsia="it-IT" w:bidi="ar-SA"/>
              </w:rPr>
              <w:t>Conoscere il lavoro dello storico e dei suoi collaboratori.</w:t>
            </w:r>
          </w:p>
        </w:tc>
        <w:tc>
          <w:tcPr>
            <w:tcW w:w="1749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rFonts w:ascii="Arial" w:hAnsi="Arial" w:eastAsia="Times New Roman" w:cs="Arial"/>
          <w:u w:val="single"/>
        </w:rPr>
      </w:pPr>
      <w:r>
        <w:rPr>
          <w:rFonts w:eastAsia="Times New Roman" w:cs="Arial" w:ascii="Arial" w:hAnsi="Arial"/>
          <w:u w:val="single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eastAsia="Times New Roman" w:cs="Arial" w:ascii="Arial" w:hAnsi="Arial"/>
          <w:u w:val="single"/>
        </w:rPr>
        <w:t xml:space="preserve">La somministrazione delle prove è avvenuta </w:t>
      </w:r>
      <w:r>
        <w:rPr>
          <w:rFonts w:eastAsia="Times New Roman" w:cs="Arial" w:ascii="Arial" w:hAnsi="Arial"/>
          <w:i/>
        </w:rPr>
        <w:t>(barrare una o più voci)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rFonts w:ascii="Arial" w:hAnsi="Arial" w:eastAsia="Times New Roman" w:cs="Arial"/>
          <w:i/>
          <w:i/>
          <w:u w:val="single"/>
        </w:rPr>
      </w:pPr>
      <w:r>
        <w:rPr>
          <w:rFonts w:eastAsia="Times New Roman" w:cs="Arial" w:ascii="Arial" w:hAnsi="Arial"/>
          <w:i/>
          <w:u w:val="single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eastAsia="Times New Roman" w:cs="Arial" w:ascii="Arial" w:hAnsi="Arial"/>
        </w:rPr>
        <w:t xml:space="preserve">□ </w:t>
      </w:r>
      <w:r>
        <w:rPr>
          <w:rFonts w:eastAsia="Times New Roman" w:cs="Arial" w:ascii="Arial" w:hAnsi="Arial"/>
        </w:rPr>
        <w:t>regolarmente, sia nei contenuti sia nei tempi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mediante prove semplificate (obiettivi minimi riferiti al percorso di apprendimento personalizzato)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mediante prove ridotte (quantità esercizi proposti)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utilizzando un tempo superiore a quello previsto (tempo supplementare: min._____)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mediante la lettura delle consegne da parte del docente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l’affiancamento da parte del docente (indicazioni operative, esemplificazioni)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la consultazione di mappe/schemi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il supporto di formulari/tabelle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il supporto della calcolatrice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con il supporto di altri strumenti compensativi (specificare): 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EVENTUALI ANNOTAZIONI DELL’ INSEGNANTE</w:t>
      </w:r>
      <w:r>
        <w:rPr>
          <w:rFonts w:cs="Arial" w:ascii="Arial" w:hAnsi="Arial"/>
        </w:rPr>
        <w:t xml:space="preserve"> ________________________________________________________________________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</w:rPr>
        <w:t xml:space="preserve">________________________________________________________________________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Firma dell’insegnante __________________  Firma del genitore ____________________</w:t>
      </w:r>
    </w:p>
    <w:p>
      <w:pPr>
        <w:pStyle w:val="Testonotaapidipagina1"/>
        <w:rPr/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Nome:_____________________________   Classe 3^ ___   Data_____________</w:t>
      </w:r>
    </w:p>
    <w:p>
      <w:pPr>
        <w:pStyle w:val="Normal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41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</w:rPr>
        <w:t>1) Completa il testo sull’origine e la formazione della Terra utilizzando le parole date.</w:t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-62230</wp:posOffset>
                </wp:positionH>
                <wp:positionV relativeFrom="paragraph">
                  <wp:posOffset>150495</wp:posOffset>
                </wp:positionV>
                <wp:extent cx="6504305" cy="401955"/>
                <wp:effectExtent l="0" t="0" r="0" b="0"/>
                <wp:wrapNone/>
                <wp:docPr id="1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760" cy="40140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stroked="t" style="position:absolute;margin-left:-4.9pt;margin-top:11.85pt;width:512.05pt;height:31.55pt">
                <w10:wrap type="none"/>
                <v:fill o:detectmouseclick="t" on="false"/>
                <v:stroke color="black" weight="19080" joinstyle="round" endcap="flat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</w:rPr>
        <w:t xml:space="preserve">pioggia – forme di vita - Universo – crosta terrestre – vulcani – Terra – oceani – </w:t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</w:rPr>
        <w:t>Big Bang – massa incandescente – mari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A seguito di una grande esplosione chiamata ……………………………, circa 15-20 miliardi di anni fa ebbe origine l’…………………………………………….</w:t>
      </w:r>
      <w:r>
        <w:rPr>
          <w:rFonts w:cs="Arial" w:ascii="Arial" w:hAnsi="Arial"/>
          <w:b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La ……………………………. si formò circa 5 miliardi di anni fa da un accumulo di materia infuocata.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All’inizio era una ……………………………………………………. che lentamente si raffreddò e si solidificò formando la 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Sulla superficie della Terra c’erano ………………………………….., dai quali fuoriuscivano lava e vapore acqueo.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Il vapore acqueo formava le nuvole e ricadeva sulla Terra sotto forma di ………………………………</w:t>
      </w:r>
      <w:r>
        <w:rPr>
          <w:rFonts w:cs="Arial" w:ascii="Arial" w:hAnsi="Arial"/>
          <w:b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Gran parte della superficie terrestre venne ricoperta dall’acqua e si formarono i …………………….. e gli …………………………………….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Negli oceani nascono le prime ……………………………….…</w:t>
      </w:r>
      <w:r>
        <w:rPr>
          <w:rFonts w:cs="Arial" w:ascii="Arial" w:hAnsi="Arial"/>
          <w:b/>
        </w:rPr>
        <w:t xml:space="preserve"> .</w:t>
      </w:r>
    </w:p>
    <w:p>
      <w:pPr>
        <w:pStyle w:val="Normal"/>
        <w:widowControl w:val="false"/>
        <w:suppressAutoHyphens w:val="true"/>
        <w:bidi w:val="0"/>
        <w:spacing w:lineRule="auto" w:line="360"/>
        <w:ind w:left="-113" w:right="0" w:hanging="0"/>
        <w:jc w:val="right"/>
        <w:rPr/>
      </w:pPr>
      <w:r>
        <w:rPr>
          <w:rFonts w:cs="Arial" w:ascii="Arial" w:hAnsi="Arial"/>
        </w:rPr>
        <w:t>__/10</w:t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i/>
          <w:sz w:val="28"/>
          <w:szCs w:val="28"/>
        </w:rPr>
        <w:t xml:space="preserve"> </w:t>
      </w:r>
      <w:r>
        <w:rPr>
          <w:rFonts w:cs="Arial" w:ascii="Arial" w:hAnsi="Arial"/>
          <w:b/>
          <w:i/>
        </w:rPr>
        <w:t xml:space="preserve">2 ) Leggi attentamente e </w:t>
      </w:r>
      <w:r>
        <w:rPr>
          <w:rFonts w:cs="Arial" w:ascii="Arial" w:hAnsi="Arial"/>
          <w:b/>
          <w:i/>
          <w:color w:val="000000"/>
        </w:rPr>
        <w:t>rispondi con vero (V) o falso (F).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5852160</wp:posOffset>
                </wp:positionH>
                <wp:positionV relativeFrom="paragraph">
                  <wp:posOffset>283845</wp:posOffset>
                </wp:positionV>
                <wp:extent cx="230505" cy="211455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460.8pt;margin-top:22.35pt;width:18.05pt;height:16.55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napToGrid w:val="false"/>
        <w:spacing w:before="0" w:after="24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La storia della Terra è suddivisa in cinque ere. </w:t>
        <w:tab/>
        <w:tab/>
        <w:tab/>
        <w:t>_____</w:t>
        <w:tab/>
      </w:r>
    </w:p>
    <w:p>
      <w:pPr>
        <w:pStyle w:val="Normal"/>
        <w:numPr>
          <w:ilvl w:val="0"/>
          <w:numId w:val="1"/>
        </w:numPr>
        <w:snapToGrid w:val="false"/>
        <w:spacing w:lineRule="auto" w:line="360" w:before="0" w:after="240"/>
        <w:jc w:val="both"/>
        <w:rPr>
          <w:rFonts w:ascii="Arial" w:hAnsi="Aria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5852160</wp:posOffset>
                </wp:positionH>
                <wp:positionV relativeFrom="paragraph">
                  <wp:posOffset>28575</wp:posOffset>
                </wp:positionV>
                <wp:extent cx="229870" cy="210820"/>
                <wp:effectExtent l="0" t="0" r="0" b="0"/>
                <wp:wrapNone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460.8pt;margin-top:2.25pt;width:18pt;height:16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color w:val="000000"/>
        </w:rPr>
        <w:t>I primi animali che si svilupparono furono dei vertebrati.</w:t>
        <w:tab/>
        <w:t>_____</w:t>
      </w:r>
    </w:p>
    <w:p>
      <w:pPr>
        <w:pStyle w:val="Normal"/>
        <w:numPr>
          <w:ilvl w:val="0"/>
          <w:numId w:val="1"/>
        </w:numPr>
        <w:snapToGrid w:val="false"/>
        <w:spacing w:lineRule="auto" w:line="360" w:before="0" w:after="240"/>
        <w:jc w:val="both"/>
        <w:rPr>
          <w:rFonts w:ascii="Arial" w:hAnsi="Aria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5852160</wp:posOffset>
                </wp:positionH>
                <wp:positionV relativeFrom="paragraph">
                  <wp:posOffset>55245</wp:posOffset>
                </wp:positionV>
                <wp:extent cx="229870" cy="210820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460.8pt;margin-top:4.35pt;width:18pt;height:16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color w:val="000000"/>
        </w:rPr>
        <w:t>All’inizio nell’atmosfera non c’era ossigeno.</w:t>
        <w:tab/>
        <w:t>_____</w:t>
      </w:r>
    </w:p>
    <w:p>
      <w:pPr>
        <w:pStyle w:val="Normal"/>
        <w:numPr>
          <w:ilvl w:val="0"/>
          <w:numId w:val="1"/>
        </w:numPr>
        <w:snapToGrid w:val="false"/>
        <w:spacing w:lineRule="auto" w:line="360" w:before="0" w:after="240"/>
        <w:jc w:val="both"/>
        <w:rPr>
          <w:rFonts w:ascii="Arial" w:hAnsi="Aria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5852160</wp:posOffset>
                </wp:positionH>
                <wp:positionV relativeFrom="paragraph">
                  <wp:posOffset>280670</wp:posOffset>
                </wp:positionV>
                <wp:extent cx="229870" cy="210820"/>
                <wp:effectExtent l="0" t="0" r="0" b="0"/>
                <wp:wrapNone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460.8pt;margin-top:22.1pt;width:18pt;height:16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color w:val="000000"/>
        </w:rPr>
        <w:t>La Pangea era formata da tutte le terre emerse dall’acqua unite fra loro.    _____</w:t>
      </w:r>
    </w:p>
    <w:p>
      <w:pPr>
        <w:pStyle w:val="Normal"/>
        <w:numPr>
          <w:ilvl w:val="0"/>
          <w:numId w:val="1"/>
        </w:numPr>
        <w:snapToGrid w:val="false"/>
        <w:spacing w:lineRule="auto" w:line="360" w:before="0" w:after="240"/>
        <w:jc w:val="both"/>
        <w:rPr>
          <w:rFonts w:ascii="Arial" w:hAnsi="Aria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5852160</wp:posOffset>
                </wp:positionH>
                <wp:positionV relativeFrom="paragraph">
                  <wp:posOffset>135255</wp:posOffset>
                </wp:positionV>
                <wp:extent cx="229870" cy="210820"/>
                <wp:effectExtent l="0" t="0" r="0" b="0"/>
                <wp:wrapNone/>
                <wp:docPr id="6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white" stroked="t" style="position:absolute;margin-left:460.8pt;margin-top:10.65pt;width:18pt;height:16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color w:val="000000"/>
        </w:rPr>
        <w:t>Gli anfibi abbandonarono il mare e iniziarono ad adattarsi alla vita sulla Terra.    _____</w:t>
      </w:r>
    </w:p>
    <w:p>
      <w:pPr>
        <w:pStyle w:val="Normal"/>
        <w:numPr>
          <w:ilvl w:val="0"/>
          <w:numId w:val="1"/>
        </w:numPr>
        <w:snapToGrid w:val="false"/>
        <w:spacing w:lineRule="auto" w:line="360" w:before="0" w:after="240"/>
        <w:jc w:val="both"/>
        <w:rPr>
          <w:rFonts w:ascii="Arial" w:hAnsi="Aria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5852160</wp:posOffset>
                </wp:positionH>
                <wp:positionV relativeFrom="paragraph">
                  <wp:posOffset>45720</wp:posOffset>
                </wp:positionV>
                <wp:extent cx="229870" cy="210820"/>
                <wp:effectExtent l="0" t="0" r="0" b="0"/>
                <wp:wrapNone/>
                <wp:docPr id="7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1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fillcolor="white" stroked="t" style="position:absolute;margin-left:460.8pt;margin-top:3.6pt;width:18pt;height:16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color w:val="000000"/>
        </w:rPr>
        <w:t>La vita comparve prima sulla Terra, poi nel mare.   _____</w:t>
      </w:r>
    </w:p>
    <w:p>
      <w:pPr>
        <w:pStyle w:val="Normal"/>
        <w:numPr>
          <w:ilvl w:val="0"/>
          <w:numId w:val="1"/>
        </w:numPr>
        <w:snapToGrid w:val="false"/>
        <w:spacing w:lineRule="auto" w:line="360" w:before="0" w:after="24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</w:rPr>
        <w:t>L’evoluzione è il lento, ma continuo, cambiamento degli esseri viventi.   _____</w:t>
      </w:r>
    </w:p>
    <w:p>
      <w:pPr>
        <w:pStyle w:val="Normal"/>
        <w:numPr>
          <w:ilvl w:val="0"/>
          <w:numId w:val="1"/>
        </w:numPr>
        <w:snapToGrid w:val="false"/>
        <w:spacing w:lineRule="auto" w:line="360" w:before="0" w:after="24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</w:rPr>
        <w:t>L’era arcaica è la nostra era.      _____</w:t>
      </w:r>
    </w:p>
    <w:p>
      <w:pPr>
        <w:pStyle w:val="Normal"/>
        <w:snapToGrid w:val="false"/>
        <w:spacing w:lineRule="auto" w:line="360" w:before="0" w:after="24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</w:rPr>
        <w:tab/>
        <w:tab/>
        <w:tab/>
        <w:tab/>
        <w:tab/>
        <w:tab/>
        <w:tab/>
        <w:tab/>
        <w:tab/>
        <w:tab/>
        <w:tab/>
        <w:tab/>
        <w:tab/>
        <w:t>__/8</w:t>
      </w:r>
    </w:p>
    <w:p>
      <w:pPr>
        <w:pStyle w:val="Normal"/>
        <w:rPr/>
      </w:pPr>
      <w:r>
        <w:rPr>
          <w:rFonts w:cs="Arial" w:ascii="Arial" w:hAnsi="Arial"/>
          <w:b/>
          <w:i/>
        </w:rPr>
        <w:t>3.  Riordina i cartellini con i nomi degli animali, nell’ordine in cui sono comparsi sulla terra.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2962910</wp:posOffset>
                </wp:positionH>
                <wp:positionV relativeFrom="paragraph">
                  <wp:posOffset>146050</wp:posOffset>
                </wp:positionV>
                <wp:extent cx="1435100" cy="181610"/>
                <wp:effectExtent l="0" t="0" r="0" b="0"/>
                <wp:wrapNone/>
                <wp:docPr id="8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00" cy="18108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/>
                                <w:color w:val="00000A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ascii="Arial" w:hAnsi="Arial"/>
                                <w:color w:val="00000A"/>
                                <w:szCs w:val="20"/>
                              </w:rPr>
                              <w:t xml:space="preserve">spugne e  meduse </w:t>
                            </w:r>
                          </w:p>
                        </w:txbxContent>
                      </wps:txbx>
                      <wps:bodyPr lIns="1800" rIns="1800" tIns="1800" bIns="18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2" stroked="t" style="position:absolute;margin-left:233.3pt;margin-top:11.5pt;width:112.9pt;height:14.2pt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>
                          <w:rFonts w:eastAsia="Times New Roman"/>
                          <w:color w:val="00000A"/>
                          <w:szCs w:val="20"/>
                        </w:rPr>
                        <w:t xml:space="preserve">   </w:t>
                      </w:r>
                      <w:r>
                        <w:rPr>
                          <w:rFonts w:eastAsia="Times New Roman" w:ascii="Arial" w:hAnsi="Arial"/>
                          <w:color w:val="00000A"/>
                          <w:szCs w:val="20"/>
                        </w:rPr>
                        <w:t xml:space="preserve">spugne e  meduse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4424045</wp:posOffset>
                </wp:positionH>
                <wp:positionV relativeFrom="paragraph">
                  <wp:posOffset>46990</wp:posOffset>
                </wp:positionV>
                <wp:extent cx="353060" cy="353060"/>
                <wp:effectExtent l="0" t="0" r="0" b="0"/>
                <wp:wrapNone/>
                <wp:docPr id="10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5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4" fillcolor="white" stroked="t" style="position:absolute;margin-left:348.35pt;margin-top:3.7pt;width:27.7pt;height:27.7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napToGrid w:val="false"/>
        <w:spacing w:lineRule="auto" w:line="360" w:before="0" w:after="2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1934845</wp:posOffset>
                </wp:positionH>
                <wp:positionV relativeFrom="paragraph">
                  <wp:posOffset>108585</wp:posOffset>
                </wp:positionV>
                <wp:extent cx="353060" cy="353060"/>
                <wp:effectExtent l="0" t="0" r="0" b="0"/>
                <wp:wrapNone/>
                <wp:docPr id="11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5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4" fillcolor="white" stroked="t" style="position:absolute;margin-left:152.35pt;margin-top:8.55pt;width:27.7pt;height:27.7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Normal"/>
        <w:snapToGrid w:val="false"/>
        <w:spacing w:lineRule="auto" w:line="360" w:before="0" w:after="24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-14605</wp:posOffset>
                </wp:positionH>
                <wp:positionV relativeFrom="paragraph">
                  <wp:posOffset>-246380</wp:posOffset>
                </wp:positionV>
                <wp:extent cx="1923415" cy="181610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60" cy="18108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/>
                                <w:color w:val="00000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00000A"/>
                                <w:spacing w:val="0"/>
                                <w:w w:val="100"/>
                                <w:position w:val="0"/>
                                <w:sz w:val="24"/>
                                <w:sz w:val="24"/>
                                <w:szCs w:val="20"/>
                                <w:u w:val="none"/>
                                <w:vertAlign w:val="baseline"/>
                                <w:em w:val="none"/>
                                <w:lang w:val="it-IT" w:eastAsia="it-IT" w:bidi="ar-SA"/>
                              </w:rPr>
                              <w:t>esseri di una sola cellula</w:t>
                            </w:r>
                          </w:p>
                        </w:txbxContent>
                      </wps:txbx>
                      <wps:bodyPr lIns="1800" rIns="1800" tIns="1800" bIns="18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-1.15pt;margin-top:-19.4pt;width:151.35pt;height:14.2pt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>
                          <w:rFonts w:eastAsia="Times New Roman"/>
                          <w:color w:val="00000A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Times New Roman" w:cs="Times New Roman" w:ascii="Arial" w:hAnsi="Arial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00000A"/>
                          <w:spacing w:val="0"/>
                          <w:w w:val="100"/>
                          <w:position w:val="0"/>
                          <w:sz w:val="24"/>
                          <w:sz w:val="24"/>
                          <w:szCs w:val="20"/>
                          <w:u w:val="none"/>
                          <w:vertAlign w:val="baseline"/>
                          <w:em w:val="none"/>
                          <w:lang w:val="it-IT" w:eastAsia="it-IT" w:bidi="ar-SA"/>
                        </w:rPr>
                        <w:t>esseri di una sola cellula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4002405</wp:posOffset>
                </wp:positionH>
                <wp:positionV relativeFrom="paragraph">
                  <wp:posOffset>127000</wp:posOffset>
                </wp:positionV>
                <wp:extent cx="1687830" cy="181610"/>
                <wp:effectExtent l="0" t="0" r="0" b="0"/>
                <wp:wrapNone/>
                <wp:docPr id="1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320" cy="18108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/>
                                <w:color w:val="00000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ascii="Arial" w:hAnsi="Arial"/>
                                <w:color w:val="00000A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00000A"/>
                                <w:spacing w:val="0"/>
                                <w:w w:val="100"/>
                                <w:position w:val="0"/>
                                <w:sz w:val="24"/>
                                <w:sz w:val="24"/>
                                <w:szCs w:val="20"/>
                                <w:u w:val="none"/>
                                <w:vertAlign w:val="baseline"/>
                                <w:em w:val="none"/>
                                <w:lang w:val="it-IT" w:eastAsia="it-IT" w:bidi="ar-SA"/>
                              </w:rPr>
                              <w:t>rganismi pluricellulari</w:t>
                            </w:r>
                          </w:p>
                        </w:txbxContent>
                      </wps:txbx>
                      <wps:bodyPr lIns="1800" rIns="1800" tIns="1800" bIns="18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15.15pt;margin-top:10pt;width:132.8pt;height:14.2pt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>
                          <w:rFonts w:eastAsia="Times New Roman"/>
                          <w:color w:val="00000A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Times New Roman" w:ascii="Arial" w:hAnsi="Arial"/>
                          <w:color w:val="00000A"/>
                          <w:szCs w:val="20"/>
                        </w:rPr>
                        <w:t>o</w:t>
                      </w:r>
                      <w:r>
                        <w:rPr>
                          <w:rFonts w:eastAsia="Times New Roman" w:cs="Times New Roman" w:ascii="Arial" w:hAnsi="Arial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00000A"/>
                          <w:spacing w:val="0"/>
                          <w:w w:val="100"/>
                          <w:position w:val="0"/>
                          <w:sz w:val="24"/>
                          <w:sz w:val="24"/>
                          <w:szCs w:val="20"/>
                          <w:u w:val="none"/>
                          <w:vertAlign w:val="baseline"/>
                          <w:em w:val="none"/>
                          <w:lang w:val="it-IT" w:eastAsia="it-IT" w:bidi="ar-SA"/>
                        </w:rPr>
                        <w:t>rganismi pluricellulari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5715635</wp:posOffset>
                </wp:positionH>
                <wp:positionV relativeFrom="paragraph">
                  <wp:posOffset>24765</wp:posOffset>
                </wp:positionV>
                <wp:extent cx="353060" cy="353060"/>
                <wp:effectExtent l="0" t="0" r="0" b="0"/>
                <wp:wrapNone/>
                <wp:docPr id="16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5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4" fillcolor="white" stroked="t" style="position:absolute;margin-left:450.05pt;margin-top:1.95pt;width:27.7pt;height:27.7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391160</wp:posOffset>
                </wp:positionH>
                <wp:positionV relativeFrom="paragraph">
                  <wp:posOffset>160655</wp:posOffset>
                </wp:positionV>
                <wp:extent cx="655320" cy="181610"/>
                <wp:effectExtent l="0" t="0" r="0" b="0"/>
                <wp:wrapNone/>
                <wp:docPr id="17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0" cy="18108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/>
                                <w:color w:val="00000A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ascii="Arial" w:hAnsi="Arial"/>
                                <w:color w:val="00000A"/>
                                <w:szCs w:val="20"/>
                              </w:rPr>
                              <w:t>pesci</w:t>
                            </w:r>
                          </w:p>
                        </w:txbxContent>
                      </wps:txbx>
                      <wps:bodyPr lIns="1800" rIns="1800" tIns="1800" bIns="18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" stroked="t" style="position:absolute;margin-left:30.8pt;margin-top:12.65pt;width:51.5pt;height:14.2pt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>
                          <w:rFonts w:eastAsia="Times New Roman"/>
                          <w:color w:val="00000A"/>
                          <w:szCs w:val="20"/>
                        </w:rPr>
                        <w:t xml:space="preserve">    </w:t>
                      </w:r>
                      <w:r>
                        <w:rPr>
                          <w:rFonts w:eastAsia="Times New Roman" w:ascii="Arial" w:hAnsi="Arial"/>
                          <w:color w:val="00000A"/>
                          <w:szCs w:val="20"/>
                        </w:rPr>
                        <w:t>pesci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2099310</wp:posOffset>
                </wp:positionH>
                <wp:positionV relativeFrom="paragraph">
                  <wp:posOffset>155575</wp:posOffset>
                </wp:positionV>
                <wp:extent cx="1308735" cy="181610"/>
                <wp:effectExtent l="0" t="0" r="0" b="0"/>
                <wp:wrapNone/>
                <wp:docPr id="19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40" cy="18108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/>
                                <w:color w:val="00000A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ascii="Arial" w:hAnsi="Arial"/>
                                <w:color w:val="00000A"/>
                                <w:szCs w:val="20"/>
                              </w:rPr>
                              <w:t xml:space="preserve">rettili (dinosauri) </w:t>
                            </w:r>
                          </w:p>
                        </w:txbxContent>
                      </wps:txbx>
                      <wps:bodyPr lIns="1800" rIns="1800" tIns="1800" bIns="18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" stroked="t" style="position:absolute;margin-left:165.3pt;margin-top:12.25pt;width:102.95pt;height:14.2pt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>
                          <w:rFonts w:eastAsia="Times New Roman"/>
                          <w:color w:val="00000A"/>
                          <w:szCs w:val="20"/>
                        </w:rPr>
                        <w:t xml:space="preserve">    </w:t>
                      </w:r>
                      <w:r>
                        <w:rPr>
                          <w:rFonts w:eastAsia="Times New Roman" w:ascii="Arial" w:hAnsi="Arial"/>
                          <w:color w:val="00000A"/>
                          <w:szCs w:val="20"/>
                        </w:rPr>
                        <w:t xml:space="preserve">rettili (dinosauri)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1072515</wp:posOffset>
                </wp:positionH>
                <wp:positionV relativeFrom="paragraph">
                  <wp:posOffset>40005</wp:posOffset>
                </wp:positionV>
                <wp:extent cx="353060" cy="353060"/>
                <wp:effectExtent l="0" t="0" r="0" b="0"/>
                <wp:wrapNone/>
                <wp:docPr id="21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5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4" fillcolor="white" stroked="t" style="position:absolute;margin-left:84.45pt;margin-top:3.15pt;width:27.7pt;height:27.7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3435350</wp:posOffset>
                </wp:positionH>
                <wp:positionV relativeFrom="paragraph">
                  <wp:posOffset>113665</wp:posOffset>
                </wp:positionV>
                <wp:extent cx="353060" cy="353060"/>
                <wp:effectExtent l="0" t="0" r="0" b="0"/>
                <wp:wrapNone/>
                <wp:docPr id="22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5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4" fillcolor="white" stroked="t" style="position:absolute;margin-left:270.5pt;margin-top:8.95pt;width:27.7pt;height:27.7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</w:r>
    </w:p>
    <w:p>
      <w:pPr>
        <w:pStyle w:val="Normal"/>
        <w:snapToGrid w:val="false"/>
        <w:spacing w:lineRule="auto" w:line="360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3571875</wp:posOffset>
                </wp:positionH>
                <wp:positionV relativeFrom="paragraph">
                  <wp:posOffset>86995</wp:posOffset>
                </wp:positionV>
                <wp:extent cx="1666875" cy="181610"/>
                <wp:effectExtent l="0" t="0" r="0" b="0"/>
                <wp:wrapNone/>
                <wp:docPr id="2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080" cy="18108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 w:ascii="Arial" w:hAnsi="Arial"/>
                                <w:color w:val="00000A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ascii="Arial" w:hAnsi="Arial"/>
                                <w:color w:val="00000A"/>
                                <w:szCs w:val="20"/>
                              </w:rPr>
                              <w:t>mammiferi e uccelli</w:t>
                            </w:r>
                          </w:p>
                        </w:txbxContent>
                      </wps:txbx>
                      <wps:bodyPr lIns="1800" rIns="1800" tIns="1800" bIns="18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" stroked="t" style="position:absolute;margin-left:281.25pt;margin-top:6.85pt;width:131.15pt;height:14.2pt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>
                          <w:rFonts w:eastAsia="Times New Roman" w:ascii="Arial" w:hAnsi="Arial"/>
                          <w:color w:val="00000A"/>
                          <w:szCs w:val="20"/>
                        </w:rPr>
                        <w:t xml:space="preserve">    </w:t>
                      </w:r>
                      <w:r>
                        <w:rPr>
                          <w:rFonts w:eastAsia="Times New Roman" w:ascii="Arial" w:hAnsi="Arial"/>
                          <w:color w:val="00000A"/>
                          <w:szCs w:val="20"/>
                        </w:rPr>
                        <w:t>mammiferi e uccelli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1995170</wp:posOffset>
                </wp:positionH>
                <wp:positionV relativeFrom="paragraph">
                  <wp:posOffset>90170</wp:posOffset>
                </wp:positionV>
                <wp:extent cx="353060" cy="353060"/>
                <wp:effectExtent l="0" t="0" r="0" b="0"/>
                <wp:wrapNone/>
                <wp:docPr id="25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5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4" fillcolor="white" stroked="t" style="position:absolute;margin-left:157.1pt;margin-top:7.1pt;width:27.7pt;height:27.7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5270500</wp:posOffset>
                </wp:positionH>
                <wp:positionV relativeFrom="paragraph">
                  <wp:posOffset>-3175</wp:posOffset>
                </wp:positionV>
                <wp:extent cx="353060" cy="353060"/>
                <wp:effectExtent l="0" t="0" r="0" b="0"/>
                <wp:wrapNone/>
                <wp:docPr id="26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5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4" fillcolor="white" stroked="t" style="position:absolute;margin-left:415pt;margin-top:-0.25pt;width:27.7pt;height:27.7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Normal"/>
        <w:snapToGrid w:val="false"/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1313815</wp:posOffset>
                </wp:positionH>
                <wp:positionV relativeFrom="paragraph">
                  <wp:posOffset>-99695</wp:posOffset>
                </wp:positionV>
                <wp:extent cx="655320" cy="184150"/>
                <wp:effectExtent l="0" t="0" r="0" b="0"/>
                <wp:wrapNone/>
                <wp:docPr id="27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0" cy="18360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Fonts w:eastAsia="Times New Roman"/>
                                <w:color w:val="00000A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ascii="Arial" w:hAnsi="Arial"/>
                                <w:color w:val="00000A"/>
                                <w:szCs w:val="20"/>
                              </w:rPr>
                              <w:t xml:space="preserve">anfibi </w:t>
                            </w:r>
                          </w:p>
                        </w:txbxContent>
                      </wps:txbx>
                      <wps:bodyPr lIns="1800" rIns="1800" tIns="1800" bIns="18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3" stroked="t" style="position:absolute;margin-left:103.45pt;margin-top:-7.85pt;width:51.5pt;height:14.4pt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>
                          <w:rFonts w:eastAsia="Times New Roman"/>
                          <w:color w:val="00000A"/>
                          <w:szCs w:val="20"/>
                        </w:rPr>
                        <w:t xml:space="preserve">    </w:t>
                      </w:r>
                      <w:r>
                        <w:rPr>
                          <w:rFonts w:eastAsia="Times New Roman" w:ascii="Arial" w:hAnsi="Arial"/>
                          <w:color w:val="00000A"/>
                          <w:szCs w:val="20"/>
                        </w:rPr>
                        <w:t xml:space="preserve">anfibi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>
          <w:rFonts w:cs="Arial" w:ascii="Arial" w:hAnsi="Arial"/>
          <w:color w:val="000000"/>
        </w:rPr>
        <w:t>__/7</w:t>
      </w:r>
    </w:p>
    <w:p>
      <w:pPr>
        <w:pStyle w:val="Normal"/>
        <w:snapToGrid w:val="false"/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eastAsia="Calibri" w:cs="Arial"/>
          <w:b/>
          <w:b/>
          <w:i/>
          <w:i/>
          <w:color w:val="000000"/>
          <w:sz w:val="28"/>
          <w:szCs w:val="28"/>
        </w:rPr>
      </w:pPr>
      <w:r>
        <w:rPr>
          <w:rFonts w:eastAsia="Calibri" w:cs="Arial" w:ascii="Arial" w:hAnsi="Arial"/>
          <w:b/>
          <w:i/>
          <w:color w:val="000000"/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/>
          <w:b/>
          <w:i/>
          <w:sz w:val="28"/>
          <w:szCs w:val="28"/>
        </w:rPr>
        <w:t xml:space="preserve">4) </w:t>
      </w:r>
      <w:r>
        <w:rPr>
          <w:rFonts w:eastAsia="SimSun" w:cs="Arial" w:ascii="Arial" w:hAnsi="Arial"/>
          <w:b/>
          <w:i/>
          <w:color w:val="00000A"/>
          <w:sz w:val="24"/>
          <w:szCs w:val="24"/>
          <w:lang w:val="it-IT" w:eastAsia="it-IT" w:bidi="ar-SA"/>
        </w:rPr>
        <w:t>Leggi e collega</w:t>
      </w:r>
    </w:p>
    <w:tbl>
      <w:tblPr>
        <w:tblW w:w="962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20"/>
        <w:gridCol w:w="3185"/>
        <w:gridCol w:w="3223"/>
      </w:tblGrid>
      <w:tr>
        <w:trPr/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Il passato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 w:eastAsia="Calibri"/>
                <w:sz w:val="28"/>
                <w:szCs w:val="28"/>
              </w:rPr>
            </w:pPr>
            <w:r>
              <w:rPr>
                <w:rFonts w:eastAsia="Calibri" w:ascii="Arial" w:hAnsi="Arial"/>
                <w:sz w:val="28"/>
                <w:szCs w:val="28"/>
              </w:rPr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i fatti devono essere ordinati in ordine cronologico.</w:t>
            </w:r>
          </w:p>
        </w:tc>
      </w:tr>
      <w:tr>
        <w:trPr/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Il paleontologo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 w:eastAsia="Calibri"/>
                <w:sz w:val="28"/>
                <w:szCs w:val="28"/>
              </w:rPr>
            </w:pPr>
            <w:r>
              <w:rPr>
                <w:rFonts w:eastAsia="Calibri" w:ascii="Arial" w:hAnsi="Arial"/>
                <w:sz w:val="28"/>
                <w:szCs w:val="28"/>
              </w:rPr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studia le rocce per scoprire come si è formata la Terra.</w:t>
            </w:r>
          </w:p>
        </w:tc>
      </w:tr>
      <w:tr>
        <w:trPr/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I fossili sono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 w:eastAsia="Calibri"/>
                <w:sz w:val="28"/>
                <w:szCs w:val="28"/>
              </w:rPr>
            </w:pPr>
            <w:r>
              <w:rPr>
                <w:rFonts w:eastAsia="Calibri" w:ascii="Arial" w:hAnsi="Arial"/>
                <w:sz w:val="28"/>
                <w:szCs w:val="28"/>
              </w:rPr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va ricostruito attraverso l’uso di fonti.</w:t>
            </w:r>
          </w:p>
        </w:tc>
      </w:tr>
      <w:tr>
        <w:trPr/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 xml:space="preserve">Il geologo 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 w:eastAsia="Calibri"/>
                <w:sz w:val="28"/>
                <w:szCs w:val="28"/>
              </w:rPr>
            </w:pPr>
            <w:r>
              <w:rPr>
                <w:rFonts w:eastAsia="Calibri" w:ascii="Arial" w:hAnsi="Arial"/>
                <w:sz w:val="28"/>
                <w:szCs w:val="28"/>
              </w:rPr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resti o tracce di esseri viventi vissuti molto tempo fa.</w:t>
            </w:r>
          </w:p>
        </w:tc>
      </w:tr>
      <w:tr>
        <w:trPr>
          <w:trHeight w:val="70" w:hRule="atLeast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Sulla linea del tempo</w:t>
            </w:r>
          </w:p>
        </w:tc>
        <w:tc>
          <w:tcPr>
            <w:tcW w:w="3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 w:eastAsia="Calibri"/>
                <w:sz w:val="28"/>
                <w:szCs w:val="28"/>
              </w:rPr>
            </w:pPr>
            <w:r>
              <w:rPr>
                <w:rFonts w:eastAsia="Calibri" w:ascii="Arial" w:hAnsi="Arial"/>
                <w:sz w:val="28"/>
                <w:szCs w:val="28"/>
              </w:rPr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Arial" w:hAnsi="Arial"/>
              </w:rPr>
            </w:pPr>
            <w:r>
              <w:rPr>
                <w:rFonts w:eastAsia="Calibri" w:ascii="Arial" w:hAnsi="Arial"/>
                <w:sz w:val="28"/>
                <w:szCs w:val="28"/>
              </w:rPr>
              <w:t>studia i fossili di animali o piante vissute in epoche antichissime.</w:t>
            </w:r>
          </w:p>
        </w:tc>
      </w:tr>
    </w:tbl>
    <w:p>
      <w:pPr>
        <w:pStyle w:val="Normal"/>
        <w:snapToGrid w:val="false"/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>
          <w:rFonts w:cs="Arial" w:ascii="Arial" w:hAnsi="Arial"/>
          <w:color w:val="000000"/>
        </w:rPr>
        <w:t>____/5</w:t>
      </w:r>
    </w:p>
    <w:sectPr>
      <w:type w:val="nextPage"/>
      <w:pgSz w:w="11906" w:h="16838"/>
      <w:pgMar w:left="1073" w:right="794" w:header="0" w:top="1134" w:footer="0" w:bottom="733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WW8Num1z4" w:customStyle="1">
    <w:name w:val="WW8Num1z4"/>
    <w:qFormat/>
    <w:rPr/>
  </w:style>
  <w:style w:type="character" w:styleId="TestonotaapidipaginaCarattere" w:customStyle="1">
    <w:name w:val="Testo nota a piè di pagina Carattere"/>
    <w:basedOn w:val="Carpredefinitoparagrafo1"/>
    <w:qFormat/>
    <w:rPr>
      <w:rFonts w:ascii="Calibri" w:hAnsi="Calibri" w:eastAsia="Calibri"/>
      <w:lang w:eastAsia="en-US"/>
    </w:rPr>
  </w:style>
  <w:style w:type="character" w:styleId="TestofumettoCarattere" w:customStyle="1">
    <w:name w:val="Testo fumetto Carattere"/>
    <w:basedOn w:val="Carpredefinitoparagrafo1"/>
    <w:qFormat/>
    <w:rPr>
      <w:rFonts w:ascii="Tahoma" w:hAnsi="Tahoma" w:eastAsia="SimSun" w:cs="Tahoma"/>
      <w:sz w:val="16"/>
      <w:szCs w:val="16"/>
    </w:rPr>
  </w:style>
  <w:style w:type="character" w:styleId="Rimandonotaapidipagina1" w:customStyle="1">
    <w:name w:val="Rimando nota a piè di pagina1"/>
    <w:basedOn w:val="Carpredefinitoparagrafo1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1" w:customStyle="1">
    <w:name w:val="Titolo1"/>
    <w:basedOn w:val="Normal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Western" w:customStyle="1">
    <w:name w:val="western"/>
    <w:basedOn w:val="Normal"/>
    <w:qFormat/>
    <w:pPr>
      <w:spacing w:before="280" w:after="119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Testonotaapidipagina1" w:customStyle="1">
    <w:name w:val="Testo nota a piè di pagina1"/>
    <w:basedOn w:val="Normal"/>
    <w:qFormat/>
    <w:pPr>
      <w:widowControl/>
      <w:suppressAutoHyphens w:val="false"/>
    </w:pPr>
    <w:rPr>
      <w:rFonts w:ascii="Calibri" w:hAnsi="Calibri" w:eastAsia="Calibri"/>
      <w:sz w:val="20"/>
      <w:szCs w:val="20"/>
      <w:lang w:eastAsia="en-US"/>
    </w:rPr>
  </w:style>
  <w:style w:type="paragraph" w:styleId="Testofumetto1" w:customStyle="1">
    <w:name w:val="Testo fumetto1"/>
    <w:basedOn w:val="Normal"/>
    <w:qFormat/>
    <w:pPr/>
    <w:rPr>
      <w:rFonts w:ascii="Tahoma" w:hAnsi="Tahoma" w:cs="Tahoma"/>
      <w:sz w:val="16"/>
      <w:szCs w:val="16"/>
    </w:rPr>
  </w:style>
  <w:style w:type="paragraph" w:styleId="Titolotabella">
    <w:name w:val="Titolo tabella"/>
    <w:basedOn w:val="Contenutotabella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LibreOffice/5.3.0.3$MacOSX_X86_64 LibreOffice_project/7074905676c47b82bbcfbea1aeefc84afe1c50e1</Application>
  <Pages>5</Pages>
  <Words>780</Words>
  <Characters>4593</Characters>
  <CharactersWithSpaces>5712</CharactersWithSpaces>
  <Paragraphs>130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2019-01-08T10:27:00Z</dcterms:created>
  <dc:creator>Windows User</dc:creator>
  <dc:description/>
  <dc:language>it-IT</dc:language>
  <cp:lastModifiedBy/>
  <cp:lastPrinted>2411-12-31T22:00:00Z</cp:lastPrinted>
  <dcterms:modified xsi:type="dcterms:W3CDTF">2020-01-18T00:17:40Z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